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6710" w14:textId="77777777" w:rsidR="000217A2" w:rsidRPr="00A00FF1" w:rsidRDefault="00235CF3" w:rsidP="00A00F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00FF1">
        <w:rPr>
          <w:rFonts w:ascii="Arial" w:hAnsi="Arial" w:cs="Arial"/>
          <w:b/>
          <w:sz w:val="24"/>
          <w:szCs w:val="24"/>
        </w:rPr>
        <w:t>3 SEMESTR</w:t>
      </w:r>
    </w:p>
    <w:p w14:paraId="1A6EC1F5" w14:textId="77777777" w:rsidR="00235CF3" w:rsidRPr="00A00FF1" w:rsidRDefault="00235CF3" w:rsidP="00A00FF1">
      <w:pPr>
        <w:pStyle w:val="Tekstpodstawowy"/>
        <w:spacing w:before="174"/>
        <w:ind w:left="196" w:firstLine="0"/>
        <w:jc w:val="both"/>
        <w:rPr>
          <w:b/>
          <w:sz w:val="24"/>
          <w:szCs w:val="24"/>
        </w:rPr>
      </w:pPr>
      <w:r w:rsidRPr="00A00FF1">
        <w:rPr>
          <w:sz w:val="24"/>
          <w:szCs w:val="24"/>
        </w:rPr>
        <w:t xml:space="preserve">Ignacy Krasicki, wybrane </w:t>
      </w:r>
      <w:r w:rsidRPr="00A00FF1">
        <w:rPr>
          <w:b/>
          <w:sz w:val="24"/>
          <w:szCs w:val="24"/>
        </w:rPr>
        <w:t>satyry</w:t>
      </w:r>
    </w:p>
    <w:p w14:paraId="2613921F" w14:textId="77777777" w:rsidR="00235CF3" w:rsidRPr="00A00FF1" w:rsidRDefault="00235CF3" w:rsidP="00620E97">
      <w:pPr>
        <w:pStyle w:val="Akapitzlist"/>
        <w:numPr>
          <w:ilvl w:val="0"/>
          <w:numId w:val="2"/>
        </w:numPr>
        <w:tabs>
          <w:tab w:val="left" w:pos="623"/>
          <w:tab w:val="left" w:pos="624"/>
          <w:tab w:val="left" w:pos="9356"/>
        </w:tabs>
        <w:spacing w:before="122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Obyczaje Sarmatów w krzywym zwierciadle satyry. Omów zagadnienie na podstawie znanych Ci satyr Ignacego Krasickiego.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57D978FD" w14:textId="77777777" w:rsidR="00235CF3" w:rsidRPr="00620E97" w:rsidRDefault="00235CF3" w:rsidP="00620E97">
      <w:pPr>
        <w:pStyle w:val="Akapitzlist"/>
        <w:numPr>
          <w:ilvl w:val="0"/>
          <w:numId w:val="2"/>
        </w:numPr>
        <w:tabs>
          <w:tab w:val="left" w:pos="623"/>
          <w:tab w:val="left" w:pos="624"/>
        </w:tabs>
        <w:ind w:hanging="455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Obraz życia XVIII-wiecznej szlachty. Omów zagadnienie na podstawie znanych Ci</w:t>
      </w:r>
      <w:r w:rsidRPr="00A00FF1">
        <w:rPr>
          <w:spacing w:val="-27"/>
          <w:sz w:val="24"/>
          <w:szCs w:val="24"/>
        </w:rPr>
        <w:t xml:space="preserve"> </w:t>
      </w:r>
      <w:r w:rsidRPr="00A00FF1">
        <w:rPr>
          <w:sz w:val="24"/>
          <w:szCs w:val="24"/>
        </w:rPr>
        <w:t>satyr</w:t>
      </w:r>
      <w:r w:rsidR="00620E97">
        <w:rPr>
          <w:sz w:val="24"/>
          <w:szCs w:val="24"/>
        </w:rPr>
        <w:t xml:space="preserve"> </w:t>
      </w:r>
      <w:r w:rsidRPr="00620E97">
        <w:rPr>
          <w:sz w:val="24"/>
          <w:szCs w:val="24"/>
        </w:rPr>
        <w:t>Ignacego Krasickiego. W swojej odpowiedzi uwzględnij również wybrany kontekst.</w:t>
      </w:r>
    </w:p>
    <w:p w14:paraId="4D0377EC" w14:textId="77777777" w:rsidR="00235CF3" w:rsidRPr="00A00FF1" w:rsidRDefault="00235CF3" w:rsidP="00620E97">
      <w:pPr>
        <w:pStyle w:val="Akapitzlist"/>
        <w:numPr>
          <w:ilvl w:val="0"/>
          <w:numId w:val="2"/>
        </w:numPr>
        <w:tabs>
          <w:tab w:val="left" w:pos="624"/>
          <w:tab w:val="left" w:pos="9072"/>
          <w:tab w:val="left" w:pos="9356"/>
        </w:tabs>
        <w:spacing w:before="37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Źródła zła i moralnego upadku spo</w:t>
      </w:r>
      <w:r w:rsidR="00620E97">
        <w:rPr>
          <w:sz w:val="24"/>
          <w:szCs w:val="24"/>
        </w:rPr>
        <w:t xml:space="preserve">łeczeństwa. Omów zagadnienie na </w:t>
      </w:r>
      <w:r w:rsidRPr="00A00FF1">
        <w:rPr>
          <w:sz w:val="24"/>
          <w:szCs w:val="24"/>
        </w:rPr>
        <w:t>podstawie znanych Ci satyr Ignacego Krasickiego.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191C75CC" w14:textId="77777777" w:rsidR="00235CF3" w:rsidRPr="00A00FF1" w:rsidRDefault="00235CF3" w:rsidP="00A00FF1">
      <w:pPr>
        <w:pStyle w:val="Tekstpodstawowy"/>
        <w:spacing w:before="8"/>
        <w:ind w:left="0" w:firstLine="0"/>
        <w:jc w:val="both"/>
        <w:rPr>
          <w:sz w:val="24"/>
          <w:szCs w:val="24"/>
        </w:rPr>
      </w:pPr>
    </w:p>
    <w:p w14:paraId="73DFDD83" w14:textId="77777777" w:rsidR="00235CF3" w:rsidRPr="00A00FF1" w:rsidRDefault="00235CF3" w:rsidP="00A00FF1">
      <w:pPr>
        <w:pStyle w:val="Tekstpodstawowy"/>
        <w:spacing w:before="1"/>
        <w:ind w:left="195" w:firstLine="0"/>
        <w:jc w:val="both"/>
        <w:rPr>
          <w:b/>
          <w:sz w:val="24"/>
          <w:szCs w:val="24"/>
        </w:rPr>
      </w:pPr>
      <w:r w:rsidRPr="00A00FF1">
        <w:rPr>
          <w:sz w:val="24"/>
          <w:szCs w:val="24"/>
        </w:rPr>
        <w:t>Ignacy Krasicki, wybrane</w:t>
      </w:r>
      <w:r w:rsidRPr="00A00FF1">
        <w:rPr>
          <w:spacing w:val="-16"/>
          <w:sz w:val="24"/>
          <w:szCs w:val="24"/>
        </w:rPr>
        <w:t xml:space="preserve"> </w:t>
      </w:r>
      <w:r w:rsidRPr="00A00FF1">
        <w:rPr>
          <w:b/>
          <w:sz w:val="24"/>
          <w:szCs w:val="24"/>
        </w:rPr>
        <w:t>bajki</w:t>
      </w:r>
    </w:p>
    <w:p w14:paraId="6E41D296" w14:textId="77777777" w:rsidR="00235CF3" w:rsidRPr="00A00FF1" w:rsidRDefault="00235CF3" w:rsidP="00620E97">
      <w:pPr>
        <w:pStyle w:val="Akapitzlist"/>
        <w:numPr>
          <w:ilvl w:val="0"/>
          <w:numId w:val="1"/>
        </w:numPr>
        <w:tabs>
          <w:tab w:val="left" w:pos="622"/>
          <w:tab w:val="left" w:pos="624"/>
          <w:tab w:val="left" w:pos="9356"/>
        </w:tabs>
        <w:spacing w:before="124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Uniwersalizm prawdy o naturze ludzkiej w bajkach. Omów zagadnienie na podstawie znanych Ci bajek Ignacego Krasickiego.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6E38C930" w14:textId="77777777" w:rsidR="00235CF3" w:rsidRPr="00A00FF1" w:rsidRDefault="00235CF3" w:rsidP="00A00FF1">
      <w:pPr>
        <w:pStyle w:val="Akapitzlist"/>
        <w:numPr>
          <w:ilvl w:val="0"/>
          <w:numId w:val="1"/>
        </w:numPr>
        <w:tabs>
          <w:tab w:val="left" w:pos="622"/>
          <w:tab w:val="left" w:pos="624"/>
        </w:tabs>
        <w:ind w:hanging="455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Alegoryczność i jej znaczenie w literaturze. Omów zagadnienie na podstawie znanych</w:t>
      </w:r>
      <w:r w:rsidRPr="00A00FF1">
        <w:rPr>
          <w:spacing w:val="-35"/>
          <w:sz w:val="24"/>
          <w:szCs w:val="24"/>
        </w:rPr>
        <w:t xml:space="preserve"> </w:t>
      </w:r>
      <w:r w:rsidRPr="00A00FF1">
        <w:rPr>
          <w:sz w:val="24"/>
          <w:szCs w:val="24"/>
        </w:rPr>
        <w:t>Ci bajek Ignacego Krasickiego. W swojej odpowiedzi uwzględnij również wybrany kontekst.</w:t>
      </w:r>
    </w:p>
    <w:p w14:paraId="138B2AA8" w14:textId="77777777" w:rsidR="00235CF3" w:rsidRPr="00A00FF1" w:rsidRDefault="00235CF3" w:rsidP="00620E97">
      <w:pPr>
        <w:pStyle w:val="Akapitzlist"/>
        <w:numPr>
          <w:ilvl w:val="0"/>
          <w:numId w:val="1"/>
        </w:numPr>
        <w:tabs>
          <w:tab w:val="left" w:pos="622"/>
          <w:tab w:val="left" w:pos="623"/>
        </w:tabs>
        <w:spacing w:before="40"/>
        <w:ind w:left="622"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Bajki jako opowieści o prawach rządzących światem. Omów zagadnienie na podstawie znanych Ci bajek Ignacego Krasickiego.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5CF01804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D63902" w14:textId="77777777" w:rsidR="00235CF3" w:rsidRPr="00A00FF1" w:rsidRDefault="00235CF3" w:rsidP="00A00FF1">
      <w:pPr>
        <w:spacing w:before="140" w:after="0" w:line="240" w:lineRule="auto"/>
        <w:ind w:left="195"/>
        <w:jc w:val="both"/>
        <w:rPr>
          <w:rFonts w:ascii="Arial" w:hAnsi="Arial" w:cs="Arial"/>
          <w:b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Adam Mickiewicz, </w:t>
      </w:r>
      <w:r w:rsidRPr="00A00FF1">
        <w:rPr>
          <w:rFonts w:ascii="Arial" w:hAnsi="Arial" w:cs="Arial"/>
          <w:b/>
          <w:i/>
          <w:sz w:val="24"/>
          <w:szCs w:val="24"/>
        </w:rPr>
        <w:t xml:space="preserve">Romantyczność </w:t>
      </w:r>
      <w:r w:rsidRPr="00A00FF1">
        <w:rPr>
          <w:rFonts w:ascii="Arial" w:hAnsi="Arial" w:cs="Arial"/>
          <w:sz w:val="24"/>
          <w:szCs w:val="24"/>
        </w:rPr>
        <w:t xml:space="preserve">oraz wybrane </w:t>
      </w:r>
      <w:r w:rsidRPr="00A00FF1">
        <w:rPr>
          <w:rFonts w:ascii="Arial" w:hAnsi="Arial" w:cs="Arial"/>
          <w:b/>
          <w:sz w:val="24"/>
          <w:szCs w:val="24"/>
        </w:rPr>
        <w:t>ballady</w:t>
      </w:r>
    </w:p>
    <w:p w14:paraId="1255B641" w14:textId="77777777" w:rsidR="00235CF3" w:rsidRPr="00620E97" w:rsidRDefault="00235CF3" w:rsidP="00620E97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before="12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Świat ducha a świat rozumu. Omów zagadnienie na podstawie </w:t>
      </w:r>
      <w:r w:rsidRPr="00A00FF1">
        <w:rPr>
          <w:i/>
          <w:sz w:val="24"/>
          <w:szCs w:val="24"/>
        </w:rPr>
        <w:t>Romantyczności</w:t>
      </w:r>
      <w:r w:rsidRPr="00A00FF1">
        <w:rPr>
          <w:i/>
          <w:spacing w:val="-26"/>
          <w:sz w:val="24"/>
          <w:szCs w:val="24"/>
        </w:rPr>
        <w:t xml:space="preserve"> </w:t>
      </w:r>
      <w:r w:rsidRPr="00A00FF1">
        <w:rPr>
          <w:sz w:val="24"/>
          <w:szCs w:val="24"/>
        </w:rPr>
        <w:t>Adama</w:t>
      </w:r>
      <w:r w:rsidR="00620E97">
        <w:rPr>
          <w:sz w:val="24"/>
          <w:szCs w:val="24"/>
        </w:rPr>
        <w:t xml:space="preserve"> </w:t>
      </w:r>
      <w:r w:rsidRPr="00620E97">
        <w:rPr>
          <w:sz w:val="24"/>
          <w:szCs w:val="24"/>
        </w:rPr>
        <w:t>Mickiewicza. W swojej odpowiedzi uwzględnij również wybrany kontekst.</w:t>
      </w:r>
    </w:p>
    <w:p w14:paraId="7D3D9BC0" w14:textId="77777777" w:rsidR="00235CF3" w:rsidRPr="00A00FF1" w:rsidRDefault="00235CF3" w:rsidP="00620E97">
      <w:pPr>
        <w:pStyle w:val="Akapitzlist"/>
        <w:numPr>
          <w:ilvl w:val="0"/>
          <w:numId w:val="3"/>
        </w:numPr>
        <w:tabs>
          <w:tab w:val="left" w:pos="622"/>
          <w:tab w:val="left" w:pos="623"/>
        </w:tabs>
        <w:spacing w:before="38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Jak jest przedstawiana w literaturze relacja rozum – uczucia w odniesieniu do przemian ideowych przełomu epok? Omów zagadnienie na podstawie </w:t>
      </w:r>
      <w:r w:rsidRPr="00A00FF1">
        <w:rPr>
          <w:i/>
          <w:sz w:val="24"/>
          <w:szCs w:val="24"/>
        </w:rPr>
        <w:t xml:space="preserve">Romantyczności </w:t>
      </w:r>
      <w:r w:rsidRPr="00A00FF1">
        <w:rPr>
          <w:sz w:val="24"/>
          <w:szCs w:val="24"/>
        </w:rPr>
        <w:t>Adama Mickiewicza. W swojej odpowiedzi uwzględnij również wybrany</w:t>
      </w:r>
      <w:r w:rsidRPr="00A00FF1">
        <w:rPr>
          <w:spacing w:val="-5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3F8D182D" w14:textId="77777777" w:rsidR="00235CF3" w:rsidRPr="00A00FF1" w:rsidRDefault="00235CF3" w:rsidP="00637B4B">
      <w:pPr>
        <w:pStyle w:val="Akapitzlist"/>
        <w:numPr>
          <w:ilvl w:val="0"/>
          <w:numId w:val="3"/>
        </w:numPr>
        <w:tabs>
          <w:tab w:val="left" w:pos="622"/>
          <w:tab w:val="left" w:pos="623"/>
          <w:tab w:val="left" w:pos="9356"/>
        </w:tabs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Ludowość jako źródło inspiracji. Omów zagadnienie na podstawie znanych Ci ballad Adama Mickiewicza. W swojej odpowiedzi uwzględnij również wybrany</w:t>
      </w:r>
      <w:r w:rsidRPr="00A00FF1">
        <w:rPr>
          <w:spacing w:val="-17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22E540E7" w14:textId="77777777" w:rsidR="00235CF3" w:rsidRPr="00A00FF1" w:rsidRDefault="00235CF3" w:rsidP="00637B4B">
      <w:pPr>
        <w:pStyle w:val="Akapitzlist"/>
        <w:numPr>
          <w:ilvl w:val="0"/>
          <w:numId w:val="3"/>
        </w:numPr>
        <w:tabs>
          <w:tab w:val="left" w:pos="623"/>
        </w:tabs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Funkcja motywów fantastycznych i elementów grozy w literaturze. Omów zagadnienie na podstawie znanych Ci ballad Adama Mickiewicza. W swojej odpowiedzi uwzględnij również wybrany</w:t>
      </w:r>
      <w:r w:rsidRPr="00A00FF1">
        <w:rPr>
          <w:spacing w:val="-2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4FF7AD7E" w14:textId="77777777" w:rsidR="00235CF3" w:rsidRPr="00A00FF1" w:rsidRDefault="00235CF3" w:rsidP="00637B4B">
      <w:pPr>
        <w:pStyle w:val="Akapitzlist"/>
        <w:numPr>
          <w:ilvl w:val="0"/>
          <w:numId w:val="3"/>
        </w:numPr>
        <w:tabs>
          <w:tab w:val="left" w:pos="623"/>
          <w:tab w:val="left" w:pos="9356"/>
        </w:tabs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Motyw winy i kary w literaturze. Omów zagadnienie na podstawie znanych Ci ballad Adama Mickiewicza. W swojej odpowiedzi uwzględnij również wybrany</w:t>
      </w:r>
      <w:r w:rsidRPr="00A00FF1">
        <w:rPr>
          <w:spacing w:val="-19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6BC790DD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D632C" w14:textId="77777777" w:rsidR="00235CF3" w:rsidRPr="00A00FF1" w:rsidRDefault="00235CF3" w:rsidP="00A00FF1">
      <w:pPr>
        <w:spacing w:before="115" w:after="0" w:line="240" w:lineRule="auto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Adam Mickiewicz, </w:t>
      </w:r>
      <w:r w:rsidRPr="00A00FF1">
        <w:rPr>
          <w:rFonts w:ascii="Arial" w:hAnsi="Arial" w:cs="Arial"/>
          <w:b/>
          <w:i/>
          <w:sz w:val="24"/>
          <w:szCs w:val="24"/>
        </w:rPr>
        <w:t>Konrad Wallenrod</w:t>
      </w:r>
    </w:p>
    <w:p w14:paraId="36A2769C" w14:textId="77777777" w:rsidR="00235CF3" w:rsidRPr="00637B4B" w:rsidRDefault="00235CF3" w:rsidP="00637B4B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21"/>
        <w:ind w:hanging="455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Tragizm losu bohatera. Omów zagadnienie na podstawie </w:t>
      </w:r>
      <w:r w:rsidRPr="00A00FF1">
        <w:rPr>
          <w:i/>
          <w:sz w:val="24"/>
          <w:szCs w:val="24"/>
        </w:rPr>
        <w:t>Konrada Wallenroda</w:t>
      </w:r>
      <w:r w:rsidRPr="00A00FF1">
        <w:rPr>
          <w:i/>
          <w:spacing w:val="-22"/>
          <w:sz w:val="24"/>
          <w:szCs w:val="24"/>
        </w:rPr>
        <w:t xml:space="preserve"> </w:t>
      </w:r>
      <w:r w:rsidRPr="00A00FF1">
        <w:rPr>
          <w:sz w:val="24"/>
          <w:szCs w:val="24"/>
        </w:rPr>
        <w:t>Adama</w:t>
      </w:r>
      <w:r w:rsidR="00637B4B">
        <w:rPr>
          <w:sz w:val="24"/>
          <w:szCs w:val="24"/>
        </w:rPr>
        <w:t xml:space="preserve"> </w:t>
      </w:r>
      <w:r w:rsidRPr="00637B4B">
        <w:rPr>
          <w:sz w:val="24"/>
          <w:szCs w:val="24"/>
        </w:rPr>
        <w:t>Mickiewicza. W swojej odpowiedzi uwzględnij również wybrany kontekst.</w:t>
      </w:r>
    </w:p>
    <w:p w14:paraId="11AD2088" w14:textId="77777777" w:rsidR="00235CF3" w:rsidRPr="00A00FF1" w:rsidRDefault="00235CF3" w:rsidP="00637B4B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1"/>
        <w:ind w:right="3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Podstępne metody walki z wrogiem jako zaprzeczenie etosu rycerskiego. Omów zagadnienie na podstawie </w:t>
      </w:r>
      <w:r w:rsidRPr="00A00FF1">
        <w:rPr>
          <w:i/>
          <w:sz w:val="24"/>
          <w:szCs w:val="24"/>
        </w:rPr>
        <w:t xml:space="preserve">Konrada Wallenroda </w:t>
      </w:r>
      <w:r w:rsidRPr="00A00FF1">
        <w:rPr>
          <w:sz w:val="24"/>
          <w:szCs w:val="24"/>
        </w:rPr>
        <w:t>Adama Mickiewicza. W swojej odpowiedzi uwzględnij również wybrany</w:t>
      </w:r>
      <w:r w:rsidRPr="00A00FF1">
        <w:rPr>
          <w:spacing w:val="-1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39C5BD6D" w14:textId="77777777" w:rsidR="00235CF3" w:rsidRPr="00D55A8D" w:rsidRDefault="00235CF3" w:rsidP="00D55A8D">
      <w:pPr>
        <w:pStyle w:val="Akapitzlist"/>
        <w:numPr>
          <w:ilvl w:val="0"/>
          <w:numId w:val="4"/>
        </w:numPr>
        <w:tabs>
          <w:tab w:val="left" w:pos="622"/>
          <w:tab w:val="left" w:pos="623"/>
        </w:tabs>
        <w:ind w:left="622"/>
        <w:jc w:val="both"/>
        <w:rPr>
          <w:sz w:val="24"/>
          <w:szCs w:val="24"/>
        </w:rPr>
      </w:pPr>
      <w:r w:rsidRPr="00A00FF1">
        <w:rPr>
          <w:sz w:val="24"/>
          <w:szCs w:val="24"/>
        </w:rPr>
        <w:lastRenderedPageBreak/>
        <w:t>W jaki sposób literatura przedstawia problem wyboru między życiem</w:t>
      </w:r>
      <w:r w:rsidRPr="00A00FF1">
        <w:rPr>
          <w:spacing w:val="-16"/>
          <w:sz w:val="24"/>
          <w:szCs w:val="24"/>
        </w:rPr>
        <w:t xml:space="preserve"> </w:t>
      </w:r>
      <w:r w:rsidRPr="00A00FF1">
        <w:rPr>
          <w:sz w:val="24"/>
          <w:szCs w:val="24"/>
        </w:rPr>
        <w:t>prywatnym</w:t>
      </w:r>
      <w:r w:rsidR="00D55A8D">
        <w:rPr>
          <w:sz w:val="24"/>
          <w:szCs w:val="24"/>
        </w:rPr>
        <w:t xml:space="preserve"> </w:t>
      </w:r>
      <w:r w:rsidRPr="00D55A8D">
        <w:rPr>
          <w:sz w:val="24"/>
          <w:szCs w:val="24"/>
        </w:rPr>
        <w:t xml:space="preserve">a obowiązkiem wobec ojczyzny? Omów zagadnienie na podstawie </w:t>
      </w:r>
      <w:r w:rsidRPr="00D55A8D">
        <w:rPr>
          <w:i/>
          <w:sz w:val="24"/>
          <w:szCs w:val="24"/>
        </w:rPr>
        <w:t>Konrada Wallenroda</w:t>
      </w:r>
      <w:r w:rsidR="00637B4B" w:rsidRPr="00D55A8D">
        <w:rPr>
          <w:i/>
          <w:sz w:val="24"/>
          <w:szCs w:val="24"/>
        </w:rPr>
        <w:t xml:space="preserve"> </w:t>
      </w:r>
      <w:r w:rsidRPr="00D55A8D">
        <w:rPr>
          <w:sz w:val="24"/>
          <w:szCs w:val="24"/>
        </w:rPr>
        <w:t>Adama Mickiewicza. W swojej odpowiedzi uwzględnij również wybrany kontekst.</w:t>
      </w:r>
    </w:p>
    <w:p w14:paraId="7200C507" w14:textId="77777777" w:rsidR="00235CF3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393DB" w14:textId="77777777" w:rsidR="00235CF3" w:rsidRPr="00A00FF1" w:rsidRDefault="00235CF3" w:rsidP="00A00FF1">
      <w:pPr>
        <w:spacing w:after="0" w:line="240" w:lineRule="auto"/>
        <w:ind w:left="195"/>
        <w:jc w:val="both"/>
        <w:rPr>
          <w:rFonts w:ascii="Arial" w:hAnsi="Arial" w:cs="Arial"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Adam Mickiewicz, </w:t>
      </w:r>
      <w:r w:rsidRPr="00A00FF1">
        <w:rPr>
          <w:rFonts w:ascii="Arial" w:hAnsi="Arial" w:cs="Arial"/>
          <w:b/>
          <w:i/>
          <w:sz w:val="24"/>
          <w:szCs w:val="24"/>
        </w:rPr>
        <w:t xml:space="preserve">Dziady </w:t>
      </w:r>
      <w:r w:rsidRPr="00A00FF1">
        <w:rPr>
          <w:rFonts w:ascii="Arial" w:hAnsi="Arial" w:cs="Arial"/>
          <w:sz w:val="24"/>
          <w:szCs w:val="24"/>
        </w:rPr>
        <w:t>część III</w:t>
      </w:r>
    </w:p>
    <w:p w14:paraId="129C0B35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2"/>
          <w:tab w:val="left" w:pos="623"/>
        </w:tabs>
        <w:spacing w:before="160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Funkcje snu i widzenia w utworze literackim.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 kontekst.</w:t>
      </w:r>
    </w:p>
    <w:p w14:paraId="0766B125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2"/>
          <w:tab w:val="left" w:pos="623"/>
        </w:tabs>
        <w:spacing w:before="1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walki dobra ze złem o duszę ludzką.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 kontekst.</w:t>
      </w:r>
    </w:p>
    <w:p w14:paraId="09A69776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Losy młodzieży polskiej jako temat utworów literackich.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2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570D3420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2"/>
          <w:tab w:val="left" w:pos="624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Kreacje ludzi nieprzeciętnych.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24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30959A8D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Bohater literacki wobec samotności.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10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7656CE6A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  <w:tab w:val="left" w:pos="9072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Literacka kreacja Matki-Polki i jej symboliczne znaczenie.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2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7B39A560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  <w:tab w:val="left" w:pos="9072"/>
        </w:tabs>
        <w:ind w:left="623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Dramat romantyczny i narodowy.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14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6D8A513A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3"/>
          <w:tab w:val="left" w:pos="624"/>
          <w:tab w:val="left" w:pos="9072"/>
        </w:tabs>
        <w:ind w:left="623" w:hanging="51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Motywy biblijne i ich znaczenie w utworze literackim.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6E5B19ED" w14:textId="77777777" w:rsidR="00235CF3" w:rsidRPr="00A00FF1" w:rsidRDefault="00235CF3" w:rsidP="00637B4B">
      <w:pPr>
        <w:pStyle w:val="Akapitzlist"/>
        <w:numPr>
          <w:ilvl w:val="0"/>
          <w:numId w:val="5"/>
        </w:numPr>
        <w:tabs>
          <w:tab w:val="left" w:pos="624"/>
          <w:tab w:val="left" w:pos="9072"/>
        </w:tabs>
        <w:ind w:left="623" w:hanging="514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Różne relacje bohaterów literackich z Bogiem.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 Adama Mickiewicza.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37FE7CAE" w14:textId="77777777" w:rsidR="00235CF3" w:rsidRPr="00A00FF1" w:rsidRDefault="00235CF3" w:rsidP="00A00FF1">
      <w:pPr>
        <w:pStyle w:val="Akapitzlist"/>
        <w:numPr>
          <w:ilvl w:val="0"/>
          <w:numId w:val="5"/>
        </w:numPr>
        <w:tabs>
          <w:tab w:val="left" w:pos="625"/>
        </w:tabs>
        <w:ind w:left="624" w:hanging="515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Bunt wobec zła. Omów zagadnienie na podstawie </w:t>
      </w:r>
      <w:r w:rsidRPr="00A00FF1">
        <w:rPr>
          <w:i/>
          <w:sz w:val="24"/>
          <w:szCs w:val="24"/>
        </w:rPr>
        <w:t xml:space="preserve">Dziadów </w:t>
      </w:r>
      <w:r w:rsidRPr="00A00FF1">
        <w:rPr>
          <w:sz w:val="24"/>
          <w:szCs w:val="24"/>
        </w:rPr>
        <w:t>część III</w:t>
      </w:r>
      <w:r w:rsidRPr="00A00FF1">
        <w:rPr>
          <w:spacing w:val="-5"/>
          <w:sz w:val="24"/>
          <w:szCs w:val="24"/>
        </w:rPr>
        <w:t xml:space="preserve"> </w:t>
      </w:r>
      <w:r w:rsidRPr="00A00FF1">
        <w:rPr>
          <w:sz w:val="24"/>
          <w:szCs w:val="24"/>
        </w:rPr>
        <w:t>Adama</w:t>
      </w:r>
    </w:p>
    <w:p w14:paraId="3901E21F" w14:textId="77777777" w:rsidR="00235CF3" w:rsidRPr="00A00FF1" w:rsidRDefault="00235CF3" w:rsidP="00A00FF1">
      <w:pPr>
        <w:pStyle w:val="Tekstpodstawowy"/>
        <w:spacing w:before="22"/>
        <w:ind w:left="624" w:firstLine="0"/>
        <w:jc w:val="both"/>
        <w:rPr>
          <w:sz w:val="24"/>
          <w:szCs w:val="24"/>
        </w:rPr>
      </w:pPr>
      <w:r w:rsidRPr="00A00FF1">
        <w:rPr>
          <w:sz w:val="24"/>
          <w:szCs w:val="24"/>
        </w:rPr>
        <w:t>Mickiewicza. W swojej odpowiedzi uwzględnij również wybrany kontekst.</w:t>
      </w:r>
    </w:p>
    <w:p w14:paraId="184CA0F9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81E8A" w14:textId="77777777" w:rsidR="00235CF3" w:rsidRPr="00A00FF1" w:rsidRDefault="00235CF3" w:rsidP="00A00FF1">
      <w:pPr>
        <w:spacing w:before="138" w:after="0" w:line="240" w:lineRule="auto"/>
        <w:ind w:left="195"/>
        <w:jc w:val="both"/>
        <w:rPr>
          <w:rFonts w:ascii="Arial" w:hAnsi="Arial" w:cs="Arial"/>
          <w:b/>
          <w:i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 xml:space="preserve">Juliusz Słowacki, </w:t>
      </w:r>
      <w:r w:rsidRPr="00A00FF1">
        <w:rPr>
          <w:rFonts w:ascii="Arial" w:hAnsi="Arial" w:cs="Arial"/>
          <w:b/>
          <w:i/>
          <w:sz w:val="24"/>
          <w:szCs w:val="24"/>
        </w:rPr>
        <w:t>Kordian</w:t>
      </w:r>
    </w:p>
    <w:p w14:paraId="6E4862CE" w14:textId="77777777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spacing w:before="121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Wartości, dla których człowiek gotów jest poświęcić życie.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>Juliusza Słowackiego.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6A036E65" w14:textId="77777777" w:rsidR="00235CF3" w:rsidRPr="00637B4B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jc w:val="both"/>
        <w:rPr>
          <w:i/>
          <w:sz w:val="24"/>
          <w:szCs w:val="24"/>
        </w:rPr>
      </w:pPr>
      <w:r w:rsidRPr="00A00FF1">
        <w:rPr>
          <w:sz w:val="24"/>
          <w:szCs w:val="24"/>
        </w:rPr>
        <w:t>Postawy werteryzmu, zwątpienia i nudy. Omów zagadnienie na podstawie</w:t>
      </w:r>
      <w:r w:rsidRPr="00A00FF1">
        <w:rPr>
          <w:spacing w:val="-20"/>
          <w:sz w:val="24"/>
          <w:szCs w:val="24"/>
        </w:rPr>
        <w:t xml:space="preserve"> </w:t>
      </w:r>
      <w:r w:rsidRPr="00A00FF1">
        <w:rPr>
          <w:i/>
          <w:sz w:val="24"/>
          <w:szCs w:val="24"/>
        </w:rPr>
        <w:t>Kordiana</w:t>
      </w:r>
      <w:r w:rsidR="00637B4B">
        <w:rPr>
          <w:i/>
          <w:sz w:val="24"/>
          <w:szCs w:val="24"/>
        </w:rPr>
        <w:t xml:space="preserve"> </w:t>
      </w:r>
      <w:r w:rsidRPr="00637B4B">
        <w:rPr>
          <w:sz w:val="24"/>
          <w:szCs w:val="24"/>
        </w:rPr>
        <w:t>Juliusza Słowackiego. W swojej odpowiedzi uwzględnij również wybrany kontekst.</w:t>
      </w:r>
    </w:p>
    <w:p w14:paraId="20AF18BF" w14:textId="77777777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spacing w:before="40"/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poświęcenia życia dla dobra ojczyzny.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>Juliusza Słowackiego. W swojej odpowiedzi uwzględnij również wybrany kontekst.</w:t>
      </w:r>
    </w:p>
    <w:p w14:paraId="78551B1E" w14:textId="77777777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Droga do dojrzałości romantycznego indywidualisty.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 xml:space="preserve">Juliusza Słowackiego. W swojej odpowiedzi uwzględnij </w:t>
      </w:r>
      <w:r w:rsidRPr="00A00FF1">
        <w:rPr>
          <w:sz w:val="24"/>
          <w:szCs w:val="24"/>
        </w:rPr>
        <w:lastRenderedPageBreak/>
        <w:t>również wybrany kontekst.</w:t>
      </w:r>
    </w:p>
    <w:p w14:paraId="73FE55E4" w14:textId="77777777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Motyw podróży w wymiarze rzeczywistym i wewnętrznym.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>Juliusza Słowackiego.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7F31FFBD" w14:textId="77777777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Poszukiwanie sensu życia i osąd świata przez bohatera literackiego.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>Juliusza Słowackiego. W swojej odpowiedzi uwzględnij również wybrany</w:t>
      </w:r>
      <w:r w:rsidRPr="00A00FF1">
        <w:rPr>
          <w:spacing w:val="-3"/>
          <w:sz w:val="24"/>
          <w:szCs w:val="24"/>
        </w:rPr>
        <w:t xml:space="preserve"> </w:t>
      </w:r>
      <w:r w:rsidRPr="00A00FF1">
        <w:rPr>
          <w:sz w:val="24"/>
          <w:szCs w:val="24"/>
        </w:rPr>
        <w:t>kontekst.</w:t>
      </w:r>
    </w:p>
    <w:p w14:paraId="3C2CF5DD" w14:textId="77777777" w:rsidR="00235CF3" w:rsidRPr="00A00FF1" w:rsidRDefault="00235CF3" w:rsidP="00637B4B">
      <w:pPr>
        <w:pStyle w:val="Akapitzlist"/>
        <w:numPr>
          <w:ilvl w:val="0"/>
          <w:numId w:val="6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proofErr w:type="spellStart"/>
      <w:r w:rsidRPr="00A00FF1">
        <w:rPr>
          <w:sz w:val="24"/>
          <w:szCs w:val="24"/>
        </w:rPr>
        <w:t>Winkelriedyzm</w:t>
      </w:r>
      <w:proofErr w:type="spellEnd"/>
      <w:r w:rsidRPr="00A00FF1">
        <w:rPr>
          <w:sz w:val="24"/>
          <w:szCs w:val="24"/>
        </w:rPr>
        <w:t xml:space="preserve">  jako romantyczna idea poświęcenia. Omów zagadnienie na podstawie </w:t>
      </w:r>
      <w:r w:rsidRPr="00A00FF1">
        <w:rPr>
          <w:i/>
          <w:sz w:val="24"/>
          <w:szCs w:val="24"/>
        </w:rPr>
        <w:t xml:space="preserve">Kordiana </w:t>
      </w:r>
      <w:r w:rsidRPr="00A00FF1">
        <w:rPr>
          <w:sz w:val="24"/>
          <w:szCs w:val="24"/>
        </w:rPr>
        <w:t>Juliusza Słowackiego. W swojej odpowiedzi uwzględnij również wybrany kontekst.</w:t>
      </w:r>
    </w:p>
    <w:p w14:paraId="23E0F109" w14:textId="77777777" w:rsidR="00235CF3" w:rsidRPr="00A00FF1" w:rsidRDefault="00235CF3" w:rsidP="00A00FF1">
      <w:pPr>
        <w:pStyle w:val="Akapitzlist"/>
        <w:tabs>
          <w:tab w:val="left" w:pos="622"/>
          <w:tab w:val="left" w:pos="623"/>
        </w:tabs>
        <w:ind w:left="622" w:right="435" w:firstLine="0"/>
        <w:jc w:val="both"/>
        <w:rPr>
          <w:sz w:val="24"/>
          <w:szCs w:val="24"/>
        </w:rPr>
      </w:pPr>
    </w:p>
    <w:p w14:paraId="078BA045" w14:textId="77777777" w:rsidR="00235CF3" w:rsidRPr="00A00FF1" w:rsidRDefault="00235CF3" w:rsidP="00A00FF1">
      <w:pPr>
        <w:tabs>
          <w:tab w:val="left" w:pos="622"/>
          <w:tab w:val="left" w:pos="623"/>
        </w:tabs>
        <w:spacing w:after="0" w:line="240" w:lineRule="auto"/>
        <w:ind w:right="435"/>
        <w:jc w:val="both"/>
        <w:rPr>
          <w:rFonts w:ascii="Arial" w:hAnsi="Arial" w:cs="Arial"/>
          <w:sz w:val="24"/>
          <w:szCs w:val="24"/>
        </w:rPr>
      </w:pPr>
      <w:r w:rsidRPr="00A00FF1">
        <w:rPr>
          <w:rFonts w:ascii="Arial" w:hAnsi="Arial" w:cs="Arial"/>
          <w:sz w:val="24"/>
          <w:szCs w:val="24"/>
        </w:rPr>
        <w:t>Inne</w:t>
      </w:r>
    </w:p>
    <w:p w14:paraId="12901ACF" w14:textId="77777777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>Piękno natury jako temat literacki. Omów na podstawie wybranych sonetów</w:t>
      </w:r>
      <w:r w:rsidR="00637B4B">
        <w:rPr>
          <w:sz w:val="24"/>
          <w:szCs w:val="24"/>
        </w:rPr>
        <w:br/>
      </w:r>
      <w:r w:rsidRPr="00A00FF1">
        <w:rPr>
          <w:sz w:val="24"/>
          <w:szCs w:val="24"/>
        </w:rPr>
        <w:t xml:space="preserve"> A. Mickiewicza, Uwzględnij wybrany kontekst.</w:t>
      </w:r>
    </w:p>
    <w:p w14:paraId="3D614354" w14:textId="77777777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Tęsknota za ojczyzną w poezji J. Słowackiego. Uwzględnij wybrany kontekst </w:t>
      </w:r>
      <w:r w:rsidR="00637B4B">
        <w:rPr>
          <w:sz w:val="24"/>
          <w:szCs w:val="24"/>
        </w:rPr>
        <w:br/>
      </w:r>
      <w:r w:rsidRPr="00A00FF1">
        <w:rPr>
          <w:sz w:val="24"/>
          <w:szCs w:val="24"/>
        </w:rPr>
        <w:t>z literatury romantycznej.</w:t>
      </w:r>
    </w:p>
    <w:p w14:paraId="5760B5F8" w14:textId="77777777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Bohater bajroniczniczny w literaturze. Omów zagadnienie na podstawie „Giaura” </w:t>
      </w:r>
      <w:r w:rsidR="001012E0" w:rsidRPr="00A00FF1">
        <w:rPr>
          <w:sz w:val="24"/>
          <w:szCs w:val="24"/>
        </w:rPr>
        <w:t xml:space="preserve">G. </w:t>
      </w:r>
      <w:r w:rsidRPr="00A00FF1">
        <w:rPr>
          <w:sz w:val="24"/>
          <w:szCs w:val="24"/>
        </w:rPr>
        <w:t>Byrona. Uwzględnij wybrany kontekst literatury romantycznej.</w:t>
      </w:r>
    </w:p>
    <w:p w14:paraId="3431DDBC" w14:textId="77777777" w:rsidR="00235CF3" w:rsidRPr="00A00FF1" w:rsidRDefault="00235CF3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  <w:tab w:val="left" w:pos="9072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Bohater </w:t>
      </w:r>
      <w:r w:rsidR="001012E0" w:rsidRPr="00A00FF1">
        <w:rPr>
          <w:sz w:val="24"/>
          <w:szCs w:val="24"/>
        </w:rPr>
        <w:t>werteryczny</w:t>
      </w:r>
      <w:r w:rsidRPr="00A00FF1">
        <w:rPr>
          <w:sz w:val="24"/>
          <w:szCs w:val="24"/>
        </w:rPr>
        <w:t xml:space="preserve"> w literaturze. Omów zagadnienie na podstawie „</w:t>
      </w:r>
      <w:r w:rsidR="001012E0" w:rsidRPr="00A00FF1">
        <w:rPr>
          <w:sz w:val="24"/>
          <w:szCs w:val="24"/>
        </w:rPr>
        <w:t>Cierpień młodego Wertera</w:t>
      </w:r>
      <w:r w:rsidRPr="00A00FF1">
        <w:rPr>
          <w:sz w:val="24"/>
          <w:szCs w:val="24"/>
        </w:rPr>
        <w:t xml:space="preserve">” </w:t>
      </w:r>
      <w:r w:rsidR="001012E0" w:rsidRPr="00A00FF1">
        <w:rPr>
          <w:sz w:val="24"/>
          <w:szCs w:val="24"/>
        </w:rPr>
        <w:t>J. W. Goethego</w:t>
      </w:r>
      <w:r w:rsidRPr="00A00FF1">
        <w:rPr>
          <w:sz w:val="24"/>
          <w:szCs w:val="24"/>
        </w:rPr>
        <w:t>. Uwzględnij wybrany kontekst literatury romantycznej.</w:t>
      </w:r>
    </w:p>
    <w:p w14:paraId="78144BB0" w14:textId="77777777" w:rsidR="00235CF3" w:rsidRPr="00A00FF1" w:rsidRDefault="001012E0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 xml:space="preserve">Postawa faustyczna w literaturze. Omów zagadnienie na podstawie „Fausta” </w:t>
      </w:r>
      <w:r w:rsidR="00637B4B">
        <w:rPr>
          <w:sz w:val="24"/>
          <w:szCs w:val="24"/>
        </w:rPr>
        <w:br/>
      </w:r>
      <w:r w:rsidRPr="00A00FF1">
        <w:rPr>
          <w:sz w:val="24"/>
          <w:szCs w:val="24"/>
        </w:rPr>
        <w:t>J. W. Goethego. Uwzględnij wybrany kontekst.</w:t>
      </w:r>
    </w:p>
    <w:p w14:paraId="3DA88956" w14:textId="77777777" w:rsidR="001012E0" w:rsidRPr="00A00FF1" w:rsidRDefault="001012E0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>Czym jest „Oda do młodości” A. Mickiewicza  - wyrazem romantycznego buntu Mickiewicza i jego rówieśników, czy też uniwersalnym przekazem adresowanym do młodych ludzi żyjących w każdych czasach? Uzasadnij swoje zdanie. Uwzględnij wybrany kontekst.</w:t>
      </w:r>
    </w:p>
    <w:p w14:paraId="05A97F63" w14:textId="77777777" w:rsidR="00A00FF1" w:rsidRPr="00A00FF1" w:rsidRDefault="00A00FF1" w:rsidP="00637B4B">
      <w:pPr>
        <w:pStyle w:val="Akapitzlist"/>
        <w:numPr>
          <w:ilvl w:val="0"/>
          <w:numId w:val="7"/>
        </w:numPr>
        <w:tabs>
          <w:tab w:val="left" w:pos="622"/>
          <w:tab w:val="left" w:pos="623"/>
        </w:tabs>
        <w:jc w:val="both"/>
        <w:rPr>
          <w:sz w:val="24"/>
          <w:szCs w:val="24"/>
        </w:rPr>
      </w:pPr>
      <w:r w:rsidRPr="00A00FF1">
        <w:rPr>
          <w:sz w:val="24"/>
          <w:szCs w:val="24"/>
        </w:rPr>
        <w:t>Czy kontemplacja przyrody pozwala na zrozumienie samego siebie? Rozważ problem i uzasadnij swoje zdanie. Uwzględnij wybrany kontekst.</w:t>
      </w:r>
    </w:p>
    <w:p w14:paraId="5288B5F5" w14:textId="77777777" w:rsidR="00235CF3" w:rsidRPr="00A00FF1" w:rsidRDefault="00235CF3" w:rsidP="00A00FF1">
      <w:pPr>
        <w:tabs>
          <w:tab w:val="left" w:pos="622"/>
          <w:tab w:val="left" w:pos="623"/>
        </w:tabs>
        <w:spacing w:after="0" w:line="240" w:lineRule="auto"/>
        <w:ind w:right="435"/>
        <w:jc w:val="both"/>
        <w:rPr>
          <w:rFonts w:ascii="Arial" w:hAnsi="Arial" w:cs="Arial"/>
          <w:sz w:val="24"/>
          <w:szCs w:val="24"/>
        </w:rPr>
      </w:pPr>
    </w:p>
    <w:p w14:paraId="61B94C4C" w14:textId="77777777" w:rsidR="00235CF3" w:rsidRPr="00A00FF1" w:rsidRDefault="00235CF3" w:rsidP="00A00F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35CF3" w:rsidRPr="00A00FF1" w:rsidSect="00C7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2AF"/>
    <w:multiLevelType w:val="hybridMultilevel"/>
    <w:tmpl w:val="2FBCABB2"/>
    <w:lvl w:ilvl="0" w:tplc="5CC8F01E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91EF9E8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CC80D16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A8320A6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CA662466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A576273C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A424A264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77CC4BA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9BCA44A0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30FF619F"/>
    <w:multiLevelType w:val="hybridMultilevel"/>
    <w:tmpl w:val="DBF8755E"/>
    <w:lvl w:ilvl="0" w:tplc="F25EA25C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47CF0B4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E906278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E736A974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4B22BD42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2BBADC6E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252C5A9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1FF8D1D6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A61E7F7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472C290A"/>
    <w:multiLevelType w:val="hybridMultilevel"/>
    <w:tmpl w:val="3C362DCC"/>
    <w:lvl w:ilvl="0" w:tplc="33360694">
      <w:start w:val="1"/>
      <w:numFmt w:val="decimal"/>
      <w:lvlText w:val="%1."/>
      <w:lvlJc w:val="left"/>
      <w:pPr>
        <w:ind w:left="623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C57E010C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A2C28A9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B0089CD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01846ACA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354C109E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04C67F9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8B9C518C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FEF4606A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4B541CCE"/>
    <w:multiLevelType w:val="hybridMultilevel"/>
    <w:tmpl w:val="88CC8410"/>
    <w:lvl w:ilvl="0" w:tplc="F7A2B834">
      <w:start w:val="1"/>
      <w:numFmt w:val="decimal"/>
      <w:lvlText w:val="%1."/>
      <w:lvlJc w:val="left"/>
      <w:pPr>
        <w:ind w:left="62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4F0C16C2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791E0E22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82E04C00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2B244AB6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B07AC90A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1FF8E78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D90E9804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3BD496A8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597D6398"/>
    <w:multiLevelType w:val="hybridMultilevel"/>
    <w:tmpl w:val="32D80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77B0"/>
    <w:multiLevelType w:val="hybridMultilevel"/>
    <w:tmpl w:val="EEA02822"/>
    <w:lvl w:ilvl="0" w:tplc="2C760D54">
      <w:start w:val="1"/>
      <w:numFmt w:val="decimal"/>
      <w:lvlText w:val="%1."/>
      <w:lvlJc w:val="left"/>
      <w:pPr>
        <w:ind w:left="62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A2F41D84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BC42BFD0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29A05CEA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D69A6498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7E227B30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62B064B2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7BF4D38E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9E802A2C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7EEB4B48"/>
    <w:multiLevelType w:val="hybridMultilevel"/>
    <w:tmpl w:val="79460CA4"/>
    <w:lvl w:ilvl="0" w:tplc="5E264C50">
      <w:start w:val="1"/>
      <w:numFmt w:val="decimal"/>
      <w:lvlText w:val="%1."/>
      <w:lvlJc w:val="left"/>
      <w:pPr>
        <w:ind w:left="62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2C5C1980">
      <w:numFmt w:val="bullet"/>
      <w:lvlText w:val="•"/>
      <w:lvlJc w:val="left"/>
      <w:pPr>
        <w:ind w:left="1496" w:hanging="454"/>
      </w:pPr>
      <w:rPr>
        <w:rFonts w:hint="default"/>
        <w:lang w:val="pl-PL" w:eastAsia="en-US" w:bidi="ar-SA"/>
      </w:rPr>
    </w:lvl>
    <w:lvl w:ilvl="2" w:tplc="B63A76B4">
      <w:numFmt w:val="bullet"/>
      <w:lvlText w:val="•"/>
      <w:lvlJc w:val="left"/>
      <w:pPr>
        <w:ind w:left="2373" w:hanging="454"/>
      </w:pPr>
      <w:rPr>
        <w:rFonts w:hint="default"/>
        <w:lang w:val="pl-PL" w:eastAsia="en-US" w:bidi="ar-SA"/>
      </w:rPr>
    </w:lvl>
    <w:lvl w:ilvl="3" w:tplc="73EC95E0">
      <w:numFmt w:val="bullet"/>
      <w:lvlText w:val="•"/>
      <w:lvlJc w:val="left"/>
      <w:pPr>
        <w:ind w:left="3249" w:hanging="454"/>
      </w:pPr>
      <w:rPr>
        <w:rFonts w:hint="default"/>
        <w:lang w:val="pl-PL" w:eastAsia="en-US" w:bidi="ar-SA"/>
      </w:rPr>
    </w:lvl>
    <w:lvl w:ilvl="4" w:tplc="5C523B50">
      <w:numFmt w:val="bullet"/>
      <w:lvlText w:val="•"/>
      <w:lvlJc w:val="left"/>
      <w:pPr>
        <w:ind w:left="4126" w:hanging="454"/>
      </w:pPr>
      <w:rPr>
        <w:rFonts w:hint="default"/>
        <w:lang w:val="pl-PL" w:eastAsia="en-US" w:bidi="ar-SA"/>
      </w:rPr>
    </w:lvl>
    <w:lvl w:ilvl="5" w:tplc="B6B23EB8">
      <w:numFmt w:val="bullet"/>
      <w:lvlText w:val="•"/>
      <w:lvlJc w:val="left"/>
      <w:pPr>
        <w:ind w:left="5003" w:hanging="454"/>
      </w:pPr>
      <w:rPr>
        <w:rFonts w:hint="default"/>
        <w:lang w:val="pl-PL" w:eastAsia="en-US" w:bidi="ar-SA"/>
      </w:rPr>
    </w:lvl>
    <w:lvl w:ilvl="6" w:tplc="7966DEC8">
      <w:numFmt w:val="bullet"/>
      <w:lvlText w:val="•"/>
      <w:lvlJc w:val="left"/>
      <w:pPr>
        <w:ind w:left="5879" w:hanging="454"/>
      </w:pPr>
      <w:rPr>
        <w:rFonts w:hint="default"/>
        <w:lang w:val="pl-PL" w:eastAsia="en-US" w:bidi="ar-SA"/>
      </w:rPr>
    </w:lvl>
    <w:lvl w:ilvl="7" w:tplc="2D6AB388">
      <w:numFmt w:val="bullet"/>
      <w:lvlText w:val="•"/>
      <w:lvlJc w:val="left"/>
      <w:pPr>
        <w:ind w:left="6756" w:hanging="454"/>
      </w:pPr>
      <w:rPr>
        <w:rFonts w:hint="default"/>
        <w:lang w:val="pl-PL" w:eastAsia="en-US" w:bidi="ar-SA"/>
      </w:rPr>
    </w:lvl>
    <w:lvl w:ilvl="8" w:tplc="011CFAAE">
      <w:numFmt w:val="bullet"/>
      <w:lvlText w:val="•"/>
      <w:lvlJc w:val="left"/>
      <w:pPr>
        <w:ind w:left="7633" w:hanging="45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F3"/>
    <w:rsid w:val="001012E0"/>
    <w:rsid w:val="00235CF3"/>
    <w:rsid w:val="00246913"/>
    <w:rsid w:val="004E1BF6"/>
    <w:rsid w:val="00620E97"/>
    <w:rsid w:val="00637B4B"/>
    <w:rsid w:val="00A00FF1"/>
    <w:rsid w:val="00C37F1B"/>
    <w:rsid w:val="00C74BEB"/>
    <w:rsid w:val="00D55A8D"/>
    <w:rsid w:val="00E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AB8F"/>
  <w15:docId w15:val="{116A33BF-935B-4A51-BB9C-36CBCE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35CF3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5CF3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235CF3"/>
    <w:pPr>
      <w:widowControl w:val="0"/>
      <w:autoSpaceDE w:val="0"/>
      <w:autoSpaceDN w:val="0"/>
      <w:spacing w:after="0" w:line="240" w:lineRule="auto"/>
      <w:ind w:left="623" w:hanging="45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05D5-8768-44B1-8BF8-156EA003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2</cp:revision>
  <dcterms:created xsi:type="dcterms:W3CDTF">2022-01-04T13:53:00Z</dcterms:created>
  <dcterms:modified xsi:type="dcterms:W3CDTF">2022-01-04T13:53:00Z</dcterms:modified>
</cp:coreProperties>
</file>