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CB768" w14:textId="77777777" w:rsidR="007C3FB7" w:rsidRDefault="007C3FB7" w:rsidP="008C0CC3">
      <w:pPr>
        <w:spacing w:after="0"/>
        <w:jc w:val="center"/>
        <w:rPr>
          <w:rFonts w:eastAsia="Times New Roman" w:cstheme="minorHAnsi"/>
          <w:b/>
          <w:bCs/>
          <w:sz w:val="24"/>
          <w:lang w:eastAsia="pl-PL"/>
        </w:rPr>
      </w:pPr>
    </w:p>
    <w:p w14:paraId="6ED5C0A4" w14:textId="7AD8DB89" w:rsidR="007C3FB7" w:rsidRDefault="007C3FB7" w:rsidP="008C0CC3">
      <w:pPr>
        <w:pStyle w:val="Nagwek1"/>
        <w:spacing w:after="0"/>
        <w:ind w:left="0"/>
      </w:pPr>
      <w:r>
        <w:t>SEMESTR I</w:t>
      </w:r>
    </w:p>
    <w:p w14:paraId="194C55E2" w14:textId="379D38A3" w:rsidR="007C3FB7" w:rsidRDefault="007C3FB7" w:rsidP="008C0CC3">
      <w:pPr>
        <w:spacing w:after="0" w:line="359" w:lineRule="auto"/>
        <w:ind w:hanging="10"/>
        <w:jc w:val="center"/>
      </w:pPr>
      <w:r>
        <w:rPr>
          <w:rFonts w:ascii="Arial" w:eastAsia="Arial" w:hAnsi="Arial" w:cs="Arial"/>
          <w:sz w:val="24"/>
        </w:rPr>
        <w:t>Rozkład materiału nauczania z historii dla k</w:t>
      </w:r>
      <w:r w:rsidR="008C0CC3">
        <w:rPr>
          <w:rFonts w:ascii="Arial" w:eastAsia="Arial" w:hAnsi="Arial" w:cs="Arial"/>
          <w:sz w:val="24"/>
        </w:rPr>
        <w:t xml:space="preserve">lasy 1 szkoły ponadpodstawowej </w:t>
      </w:r>
      <w:r w:rsidR="008C0CC3">
        <w:rPr>
          <w:rFonts w:ascii="Arial" w:eastAsia="Arial" w:hAnsi="Arial" w:cs="Arial"/>
          <w:sz w:val="24"/>
        </w:rPr>
        <w:br/>
      </w:r>
      <w:r w:rsidR="008C0CC3">
        <w:rPr>
          <w:rFonts w:ascii="Arial" w:eastAsia="Arial" w:hAnsi="Arial" w:cs="Arial"/>
          <w:b/>
          <w:sz w:val="24"/>
        </w:rPr>
        <w:t>d</w:t>
      </w:r>
      <w:r>
        <w:rPr>
          <w:rFonts w:ascii="Arial" w:eastAsia="Arial" w:hAnsi="Arial" w:cs="Arial"/>
          <w:b/>
          <w:sz w:val="24"/>
        </w:rPr>
        <w:t xml:space="preserve">la </w:t>
      </w:r>
      <w:r>
        <w:rPr>
          <w:rFonts w:ascii="Arial" w:eastAsia="Arial" w:hAnsi="Arial" w:cs="Arial"/>
          <w:b/>
          <w:sz w:val="24"/>
          <w:u w:val="single" w:color="000000"/>
        </w:rPr>
        <w:t>zakresu podstawowego</w:t>
      </w:r>
      <w:r>
        <w:rPr>
          <w:rFonts w:ascii="Arial" w:eastAsia="Arial" w:hAnsi="Arial" w:cs="Arial"/>
          <w:b/>
          <w:sz w:val="24"/>
        </w:rPr>
        <w:t xml:space="preserve"> opartego na </w:t>
      </w:r>
      <w:r w:rsidR="008C0CC3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i/>
          <w:sz w:val="24"/>
        </w:rPr>
        <w:t>Programie nauczania historii– Poznać przeszłość</w:t>
      </w:r>
    </w:p>
    <w:p w14:paraId="0223100C" w14:textId="3767B579" w:rsidR="007C3FB7" w:rsidRDefault="007C3FB7">
      <w:pPr>
        <w:rPr>
          <w:rFonts w:eastAsia="Times New Roman" w:cstheme="minorHAnsi"/>
          <w:b/>
          <w:bCs/>
          <w:sz w:val="24"/>
          <w:lang w:eastAsia="pl-PL"/>
        </w:rPr>
      </w:pPr>
    </w:p>
    <w:p w14:paraId="2821CDC9" w14:textId="78051153" w:rsidR="003C1C6B" w:rsidRDefault="003C1C6B" w:rsidP="003C1C6B">
      <w:pPr>
        <w:spacing w:after="290"/>
        <w:ind w:left="-5" w:hanging="10"/>
      </w:pPr>
      <w:r>
        <w:rPr>
          <w:rFonts w:ascii="Arial" w:eastAsia="Arial" w:hAnsi="Arial" w:cs="Arial"/>
          <w:b/>
          <w:color w:val="365F91"/>
          <w:sz w:val="24"/>
        </w:rPr>
        <w:t xml:space="preserve">Poznać przeszłość  1 wydawnictwo Nowa Era </w:t>
      </w:r>
    </w:p>
    <w:p w14:paraId="33E06E6A" w14:textId="77777777" w:rsidR="003C1C6B" w:rsidRDefault="003C1C6B" w:rsidP="003C1C6B">
      <w:pPr>
        <w:spacing w:after="302"/>
        <w:ind w:left="-5" w:hanging="10"/>
      </w:pPr>
      <w:r>
        <w:rPr>
          <w:rFonts w:ascii="Arial" w:eastAsia="Arial" w:hAnsi="Arial" w:cs="Arial"/>
          <w:b/>
          <w:sz w:val="24"/>
        </w:rPr>
        <w:t xml:space="preserve">Podręcznik dla liceum ogólnokształcącego i technikum  zakres podstawowy </w:t>
      </w:r>
    </w:p>
    <w:p w14:paraId="43F89C8B" w14:textId="3BB44E42" w:rsidR="003C1C6B" w:rsidRDefault="003C1C6B" w:rsidP="003C1C6B">
      <w:pPr>
        <w:spacing w:after="35"/>
        <w:ind w:left="-5" w:hanging="10"/>
      </w:pPr>
      <w:r>
        <w:rPr>
          <w:rFonts w:ascii="Arial" w:eastAsia="Arial" w:hAnsi="Arial" w:cs="Arial"/>
          <w:sz w:val="24"/>
        </w:rPr>
        <w:t xml:space="preserve">Nr dopuszczenia: 1021/1/2019 </w:t>
      </w:r>
    </w:p>
    <w:p w14:paraId="339A57A4" w14:textId="5A6AE353" w:rsidR="003C1C6B" w:rsidRDefault="006E0A31" w:rsidP="003C1C6B">
      <w:pPr>
        <w:tabs>
          <w:tab w:val="center" w:pos="3581"/>
        </w:tabs>
        <w:spacing w:after="35"/>
        <w:ind w:left="-15"/>
      </w:pPr>
      <w:r>
        <w:rPr>
          <w:rFonts w:ascii="Arial" w:eastAsia="Arial" w:hAnsi="Arial" w:cs="Arial"/>
          <w:sz w:val="24"/>
        </w:rPr>
        <w:t xml:space="preserve">Autorzy: </w:t>
      </w:r>
      <w:r w:rsidR="003C1C6B">
        <w:rPr>
          <w:rFonts w:ascii="Arial" w:eastAsia="Arial" w:hAnsi="Arial" w:cs="Arial"/>
          <w:sz w:val="24"/>
        </w:rPr>
        <w:t>Marcin Pawlak, Adam Szweda</w:t>
      </w:r>
    </w:p>
    <w:p w14:paraId="20A9AB6A" w14:textId="77777777" w:rsidR="003C1C6B" w:rsidRDefault="003C1C6B">
      <w:pPr>
        <w:rPr>
          <w:rFonts w:eastAsia="Times New Roman" w:cstheme="minorHAnsi"/>
          <w:b/>
          <w:bCs/>
          <w:sz w:val="24"/>
          <w:lang w:eastAsia="pl-PL"/>
        </w:rPr>
      </w:pPr>
    </w:p>
    <w:p w14:paraId="1504A90B" w14:textId="77777777" w:rsidR="007C3FB7" w:rsidRDefault="007C3FB7">
      <w:pPr>
        <w:rPr>
          <w:rFonts w:eastAsia="Times New Roman" w:cstheme="minorHAnsi"/>
          <w:b/>
          <w:bCs/>
          <w:sz w:val="24"/>
          <w:lang w:eastAsia="pl-PL"/>
        </w:rPr>
      </w:pPr>
    </w:p>
    <w:p w14:paraId="6DB6DFC3" w14:textId="0C40253A" w:rsidR="00F40434" w:rsidRDefault="00F40434">
      <w:pPr>
        <w:rPr>
          <w:rFonts w:eastAsia="Times New Roman" w:cstheme="minorHAnsi"/>
          <w:b/>
          <w:bCs/>
          <w:sz w:val="24"/>
          <w:lang w:eastAsia="pl-PL"/>
        </w:rPr>
      </w:pPr>
      <w:r w:rsidRPr="003C6012">
        <w:rPr>
          <w:rFonts w:eastAsia="Times New Roman" w:cstheme="minorHAnsi"/>
          <w:b/>
          <w:bCs/>
          <w:sz w:val="24"/>
          <w:lang w:eastAsia="pl-PL"/>
        </w:rPr>
        <w:t>Rozkład materiału do historii dla klasy 1 liceum i technikum (poziom podstawowy)</w:t>
      </w:r>
    </w:p>
    <w:p w14:paraId="13E0E7E8" w14:textId="77777777" w:rsidR="000421A3" w:rsidRPr="003C6012" w:rsidRDefault="000421A3">
      <w:pPr>
        <w:rPr>
          <w:rFonts w:cstheme="minorHAnsi"/>
          <w:sz w:val="24"/>
        </w:rPr>
      </w:pPr>
    </w:p>
    <w:tbl>
      <w:tblPr>
        <w:tblStyle w:val="Tabela-Siatka"/>
        <w:tblW w:w="8140" w:type="dxa"/>
        <w:tblLook w:val="04A0" w:firstRow="1" w:lastRow="0" w:firstColumn="1" w:lastColumn="0" w:noHBand="0" w:noVBand="1"/>
      </w:tblPr>
      <w:tblGrid>
        <w:gridCol w:w="1761"/>
        <w:gridCol w:w="6379"/>
      </w:tblGrid>
      <w:tr w:rsidR="00C67667" w:rsidRPr="003C6012" w14:paraId="29BCFA66" w14:textId="2B745CC9" w:rsidTr="00C67667">
        <w:trPr>
          <w:trHeight w:val="945"/>
        </w:trPr>
        <w:tc>
          <w:tcPr>
            <w:tcW w:w="1761" w:type="dxa"/>
            <w:vAlign w:val="center"/>
            <w:hideMark/>
          </w:tcPr>
          <w:p w14:paraId="1BB326FD" w14:textId="77777777" w:rsidR="00C67667" w:rsidRPr="003C6012" w:rsidRDefault="00C67667" w:rsidP="003C6012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3C6012">
              <w:rPr>
                <w:rFonts w:eastAsia="Times New Roman" w:cstheme="minorHAnsi"/>
                <w:b/>
                <w:bCs/>
                <w:lang w:eastAsia="pl-PL"/>
              </w:rPr>
              <w:t>Temat lekcji</w:t>
            </w:r>
          </w:p>
        </w:tc>
        <w:tc>
          <w:tcPr>
            <w:tcW w:w="6379" w:type="dxa"/>
            <w:vAlign w:val="center"/>
            <w:hideMark/>
          </w:tcPr>
          <w:p w14:paraId="42EB8829" w14:textId="77777777" w:rsidR="00C67667" w:rsidRPr="003C6012" w:rsidRDefault="00C67667" w:rsidP="003C6012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GoBack"/>
            <w:bookmarkEnd w:id="0"/>
            <w:r w:rsidRPr="003C6012">
              <w:rPr>
                <w:rFonts w:eastAsia="Times New Roman" w:cstheme="minorHAnsi"/>
                <w:b/>
                <w:bCs/>
                <w:lang w:eastAsia="pl-PL"/>
              </w:rPr>
              <w:t>Zagadnienia, materiał nauczania</w:t>
            </w:r>
          </w:p>
        </w:tc>
      </w:tr>
      <w:tr w:rsidR="00C67667" w:rsidRPr="003C6012" w14:paraId="6DAA6D23" w14:textId="0529FA5D" w:rsidTr="00C67667">
        <w:trPr>
          <w:trHeight w:val="397"/>
        </w:trPr>
        <w:tc>
          <w:tcPr>
            <w:tcW w:w="8140" w:type="dxa"/>
            <w:gridSpan w:val="2"/>
            <w:vAlign w:val="center"/>
            <w:hideMark/>
          </w:tcPr>
          <w:p w14:paraId="1E3B9B3D" w14:textId="1B97363D" w:rsidR="00C67667" w:rsidRPr="00F40434" w:rsidRDefault="00C67667" w:rsidP="003C6012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40434">
              <w:rPr>
                <w:rFonts w:eastAsia="Times New Roman" w:cstheme="minorHAnsi"/>
                <w:b/>
                <w:bCs/>
                <w:lang w:eastAsia="pl-PL"/>
              </w:rPr>
              <w:t>ROZDZIAŁ I: PIERWSZE CYWILIZACJE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- 4</w:t>
            </w:r>
          </w:p>
        </w:tc>
      </w:tr>
      <w:tr w:rsidR="00C67667" w:rsidRPr="003C6012" w14:paraId="2D58D217" w14:textId="7B3AE8F6" w:rsidTr="00C67667">
        <w:trPr>
          <w:trHeight w:val="1162"/>
        </w:trPr>
        <w:tc>
          <w:tcPr>
            <w:tcW w:w="1761" w:type="dxa"/>
            <w:vAlign w:val="center"/>
            <w:hideMark/>
          </w:tcPr>
          <w:p w14:paraId="3E29CA0E" w14:textId="77777777" w:rsidR="00C67667" w:rsidRPr="00F40434" w:rsidRDefault="00C67667" w:rsidP="003C6012">
            <w:pPr>
              <w:rPr>
                <w:rFonts w:eastAsia="Times New Roman" w:cstheme="minorHAnsi"/>
                <w:lang w:eastAsia="pl-PL"/>
              </w:rPr>
            </w:pPr>
            <w:r w:rsidRPr="00F40434">
              <w:rPr>
                <w:rFonts w:eastAsia="Times New Roman" w:cstheme="minorHAnsi"/>
                <w:lang w:eastAsia="pl-PL"/>
              </w:rPr>
              <w:t>1. Zanim zaczęła się historia</w:t>
            </w:r>
          </w:p>
        </w:tc>
        <w:tc>
          <w:tcPr>
            <w:tcW w:w="6379" w:type="dxa"/>
            <w:noWrap/>
            <w:vAlign w:val="center"/>
            <w:hideMark/>
          </w:tcPr>
          <w:p w14:paraId="5DC03093" w14:textId="134F2AEB" w:rsidR="00C67667" w:rsidRDefault="00C67667" w:rsidP="00B1370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 Co to jest historia?</w:t>
            </w:r>
          </w:p>
          <w:p w14:paraId="08CAEC96" w14:textId="669EFDBB" w:rsidR="00C67667" w:rsidRDefault="00C67667" w:rsidP="00B1370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 Typy źródeł historycznych</w:t>
            </w:r>
          </w:p>
          <w:p w14:paraId="0D12A783" w14:textId="5460A212" w:rsidR="00C67667" w:rsidRPr="00F40434" w:rsidRDefault="00C67667" w:rsidP="00B1370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 Periodyzacja dziejów-epoki historyczne</w:t>
            </w:r>
          </w:p>
          <w:p w14:paraId="078FCD5C" w14:textId="5869FA6C" w:rsidR="00C67667" w:rsidRPr="00F40434" w:rsidRDefault="00C67667" w:rsidP="00B1370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</w:t>
            </w:r>
            <w:r w:rsidRPr="00F40434">
              <w:rPr>
                <w:rFonts w:eastAsia="Times New Roman" w:cstheme="minorHAnsi"/>
                <w:lang w:eastAsia="pl-PL"/>
              </w:rPr>
              <w:t>. Skąd wziął się człowiek?</w:t>
            </w:r>
          </w:p>
          <w:p w14:paraId="1732A688" w14:textId="77777777" w:rsidR="00C67667" w:rsidRDefault="00C67667" w:rsidP="00B1370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5. </w:t>
            </w:r>
            <w:r w:rsidRPr="00F40434">
              <w:rPr>
                <w:rFonts w:eastAsia="Times New Roman" w:cstheme="minorHAnsi"/>
                <w:lang w:eastAsia="pl-PL"/>
              </w:rPr>
              <w:t xml:space="preserve"> Rewolucja neolityczna</w:t>
            </w:r>
          </w:p>
          <w:p w14:paraId="6D9A1FB1" w14:textId="0D2B6223" w:rsidR="00C67667" w:rsidRPr="00F40434" w:rsidRDefault="00C67667" w:rsidP="00B1370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Pr="00F40434">
              <w:rPr>
                <w:rFonts w:eastAsia="Times New Roman" w:cstheme="minorHAnsi"/>
                <w:lang w:eastAsia="pl-PL"/>
              </w:rPr>
              <w:t>. Epoka brązu i epoka żelaza</w:t>
            </w:r>
          </w:p>
        </w:tc>
      </w:tr>
      <w:tr w:rsidR="00C67667" w:rsidRPr="003C6012" w14:paraId="171327FA" w14:textId="3B876D57" w:rsidTr="00C67667">
        <w:trPr>
          <w:trHeight w:val="1455"/>
        </w:trPr>
        <w:tc>
          <w:tcPr>
            <w:tcW w:w="1761" w:type="dxa"/>
            <w:vAlign w:val="center"/>
            <w:hideMark/>
          </w:tcPr>
          <w:p w14:paraId="43808A5B" w14:textId="77777777" w:rsidR="00C67667" w:rsidRPr="003C6012" w:rsidRDefault="00C67667" w:rsidP="003C6012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Starożytna Mezopotamia</w:t>
            </w:r>
          </w:p>
        </w:tc>
        <w:tc>
          <w:tcPr>
            <w:tcW w:w="6379" w:type="dxa"/>
            <w:vAlign w:val="center"/>
            <w:hideMark/>
          </w:tcPr>
          <w:p w14:paraId="3548A245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Znaczenie wielkich rzek</w:t>
            </w:r>
          </w:p>
          <w:p w14:paraId="3E860968" w14:textId="049B3C94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Sumerowie</w:t>
            </w:r>
            <w:r>
              <w:rPr>
                <w:rFonts w:eastAsia="Times New Roman" w:cstheme="minorHAnsi"/>
                <w:lang w:eastAsia="pl-PL"/>
              </w:rPr>
              <w:t xml:space="preserve"> i ich osiągnięcia</w:t>
            </w:r>
          </w:p>
          <w:p w14:paraId="3723BA8A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Imperium Akadyjskie</w:t>
            </w:r>
          </w:p>
          <w:p w14:paraId="70B81F37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Babilonia</w:t>
            </w:r>
          </w:p>
          <w:p w14:paraId="62926E13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5. Asyria</w:t>
            </w:r>
          </w:p>
        </w:tc>
      </w:tr>
      <w:tr w:rsidR="00C67667" w:rsidRPr="003C6012" w14:paraId="6BF06CB2" w14:textId="53983A88" w:rsidTr="00C67667">
        <w:trPr>
          <w:trHeight w:val="1162"/>
        </w:trPr>
        <w:tc>
          <w:tcPr>
            <w:tcW w:w="1761" w:type="dxa"/>
            <w:vAlign w:val="center"/>
            <w:hideMark/>
          </w:tcPr>
          <w:p w14:paraId="54F16C5F" w14:textId="77777777" w:rsidR="00C67667" w:rsidRPr="003C6012" w:rsidRDefault="00C67667" w:rsidP="003C6012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Starożytny Egipt</w:t>
            </w:r>
          </w:p>
        </w:tc>
        <w:tc>
          <w:tcPr>
            <w:tcW w:w="6379" w:type="dxa"/>
            <w:vAlign w:val="center"/>
            <w:hideMark/>
          </w:tcPr>
          <w:p w14:paraId="4CD76E73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Początki państwa Faraonów</w:t>
            </w:r>
          </w:p>
          <w:p w14:paraId="7FB507DE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Ustrój polityczny Egiptu</w:t>
            </w:r>
          </w:p>
          <w:p w14:paraId="5EFBC489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Wierzenia Egipcjan</w:t>
            </w:r>
          </w:p>
          <w:p w14:paraId="7BAFA364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Osiągnięcia i kultura Egiptu</w:t>
            </w:r>
          </w:p>
        </w:tc>
      </w:tr>
      <w:tr w:rsidR="00C67667" w:rsidRPr="003C6012" w14:paraId="7ECA0D8C" w14:textId="2ED52BFC" w:rsidTr="00C67667">
        <w:trPr>
          <w:trHeight w:val="1455"/>
        </w:trPr>
        <w:tc>
          <w:tcPr>
            <w:tcW w:w="1761" w:type="dxa"/>
            <w:vAlign w:val="center"/>
            <w:hideMark/>
          </w:tcPr>
          <w:p w14:paraId="0186D6BD" w14:textId="636ECB3B" w:rsidR="00C67667" w:rsidRPr="003C6012" w:rsidRDefault="00C67667" w:rsidP="003C6012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 Cywilizacje Bliskiego i  Dalekiego Wschodu</w:t>
            </w:r>
          </w:p>
        </w:tc>
        <w:tc>
          <w:tcPr>
            <w:tcW w:w="6379" w:type="dxa"/>
            <w:vAlign w:val="center"/>
            <w:hideMark/>
          </w:tcPr>
          <w:p w14:paraId="2CE8D49F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Biblijne dzieje Izraela</w:t>
            </w:r>
          </w:p>
          <w:p w14:paraId="7B31A7EF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Państwo Hebrajczyków</w:t>
            </w:r>
          </w:p>
          <w:p w14:paraId="3B046ECD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Powstania żydowskie i początek diaspory</w:t>
            </w:r>
          </w:p>
          <w:p w14:paraId="341B9127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Religia żydowska</w:t>
            </w:r>
          </w:p>
          <w:p w14:paraId="59903155" w14:textId="77777777" w:rsidR="00C67667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5. Fenicja</w:t>
            </w:r>
          </w:p>
          <w:p w14:paraId="4209E526" w14:textId="3C95D0DB" w:rsidR="00C67667" w:rsidRDefault="00C67667" w:rsidP="00B1370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 Cywilizacja Indii i Chin</w:t>
            </w:r>
          </w:p>
          <w:p w14:paraId="209C677A" w14:textId="14F1A59F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</w:p>
        </w:tc>
      </w:tr>
      <w:tr w:rsidR="00C67667" w:rsidRPr="003C6012" w14:paraId="4757A99D" w14:textId="38CB2C14" w:rsidTr="00C67667">
        <w:trPr>
          <w:trHeight w:val="397"/>
        </w:trPr>
        <w:tc>
          <w:tcPr>
            <w:tcW w:w="8140" w:type="dxa"/>
            <w:gridSpan w:val="2"/>
            <w:vAlign w:val="center"/>
            <w:hideMark/>
          </w:tcPr>
          <w:p w14:paraId="2288D3E8" w14:textId="5D3638C3" w:rsidR="00C67667" w:rsidRPr="003C6012" w:rsidRDefault="00C67667" w:rsidP="003C6012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3C6012">
              <w:rPr>
                <w:rFonts w:eastAsia="Times New Roman" w:cstheme="minorHAnsi"/>
                <w:b/>
                <w:bCs/>
                <w:lang w:eastAsia="pl-PL"/>
              </w:rPr>
              <w:lastRenderedPageBreak/>
              <w:t>ROZDZIAŁ II: DZIEJE STAROŻYTNEJ GRECJI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-6</w:t>
            </w:r>
          </w:p>
        </w:tc>
      </w:tr>
      <w:tr w:rsidR="00C67667" w:rsidRPr="003C6012" w14:paraId="37DD083E" w14:textId="36B68B36" w:rsidTr="00C67667">
        <w:trPr>
          <w:trHeight w:val="1455"/>
        </w:trPr>
        <w:tc>
          <w:tcPr>
            <w:tcW w:w="1761" w:type="dxa"/>
            <w:vAlign w:val="center"/>
            <w:hideMark/>
          </w:tcPr>
          <w:p w14:paraId="033CA615" w14:textId="77777777" w:rsidR="00C67667" w:rsidRDefault="00C67667" w:rsidP="003C6012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Hellada</w:t>
            </w:r>
          </w:p>
          <w:p w14:paraId="0912CECB" w14:textId="49FCD322" w:rsidR="00C67667" w:rsidRPr="003C6012" w:rsidRDefault="00C67667" w:rsidP="003C6012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 xml:space="preserve"> i Hellenowie</w:t>
            </w:r>
          </w:p>
        </w:tc>
        <w:tc>
          <w:tcPr>
            <w:tcW w:w="6379" w:type="dxa"/>
            <w:vAlign w:val="center"/>
            <w:hideMark/>
          </w:tcPr>
          <w:p w14:paraId="319404A9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Środowisko naturalne</w:t>
            </w:r>
          </w:p>
          <w:p w14:paraId="168382BE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Polis i jej obywatele</w:t>
            </w:r>
          </w:p>
          <w:p w14:paraId="4E3B611B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Wspólnota grecka</w:t>
            </w:r>
          </w:p>
          <w:p w14:paraId="5709177B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Wierzenia Greków</w:t>
            </w:r>
          </w:p>
          <w:p w14:paraId="12D6BF40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5. Wielka kolonizacja</w:t>
            </w:r>
          </w:p>
        </w:tc>
      </w:tr>
      <w:tr w:rsidR="00C67667" w:rsidRPr="003C6012" w14:paraId="5DAB3312" w14:textId="7C582B56" w:rsidTr="00C67667">
        <w:trPr>
          <w:trHeight w:val="869"/>
        </w:trPr>
        <w:tc>
          <w:tcPr>
            <w:tcW w:w="1761" w:type="dxa"/>
            <w:vAlign w:val="center"/>
            <w:hideMark/>
          </w:tcPr>
          <w:p w14:paraId="3591FFA0" w14:textId="77777777" w:rsidR="00C67667" w:rsidRPr="003C6012" w:rsidRDefault="00C67667" w:rsidP="003C6012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Ateńska demokracja</w:t>
            </w:r>
          </w:p>
        </w:tc>
        <w:tc>
          <w:tcPr>
            <w:tcW w:w="6379" w:type="dxa"/>
            <w:vAlign w:val="center"/>
            <w:hideMark/>
          </w:tcPr>
          <w:p w14:paraId="3D087371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Pierwotny ustrój Aten</w:t>
            </w:r>
          </w:p>
          <w:p w14:paraId="0841997C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Początki demokracji ateńskiej</w:t>
            </w:r>
          </w:p>
          <w:p w14:paraId="57A9DEF2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Instytucje demokracji ateńskiej</w:t>
            </w:r>
          </w:p>
        </w:tc>
      </w:tr>
      <w:tr w:rsidR="00C67667" w:rsidRPr="003C6012" w14:paraId="48F4F3FD" w14:textId="18EE0410" w:rsidTr="00C67667">
        <w:trPr>
          <w:trHeight w:val="869"/>
        </w:trPr>
        <w:tc>
          <w:tcPr>
            <w:tcW w:w="1761" w:type="dxa"/>
            <w:vAlign w:val="center"/>
            <w:hideMark/>
          </w:tcPr>
          <w:p w14:paraId="0BD30F1C" w14:textId="77777777" w:rsidR="00C67667" w:rsidRPr="003C6012" w:rsidRDefault="00C67667" w:rsidP="003C6012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Sparta</w:t>
            </w:r>
          </w:p>
        </w:tc>
        <w:tc>
          <w:tcPr>
            <w:tcW w:w="6379" w:type="dxa"/>
            <w:vAlign w:val="center"/>
            <w:hideMark/>
          </w:tcPr>
          <w:p w14:paraId="3AF76948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Położenie i ustrój polityczny</w:t>
            </w:r>
          </w:p>
          <w:p w14:paraId="408ECD44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Społeczeństwo Sparty</w:t>
            </w:r>
          </w:p>
          <w:p w14:paraId="416588F0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Wychowanie i styl życia</w:t>
            </w:r>
          </w:p>
        </w:tc>
      </w:tr>
      <w:tr w:rsidR="00C67667" w:rsidRPr="003C6012" w14:paraId="00B41CA7" w14:textId="77C2A329" w:rsidTr="00C67667">
        <w:trPr>
          <w:trHeight w:val="1455"/>
        </w:trPr>
        <w:tc>
          <w:tcPr>
            <w:tcW w:w="1761" w:type="dxa"/>
            <w:vAlign w:val="center"/>
            <w:hideMark/>
          </w:tcPr>
          <w:p w14:paraId="7841129D" w14:textId="1AD3CA19" w:rsidR="00C67667" w:rsidRPr="003C6012" w:rsidRDefault="00C67667" w:rsidP="003C6012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Wojny grecko-</w:t>
            </w:r>
            <w:r>
              <w:rPr>
                <w:rFonts w:eastAsia="Times New Roman" w:cstheme="minorHAnsi"/>
                <w:lang w:eastAsia="pl-PL"/>
              </w:rPr>
              <w:t>-</w:t>
            </w:r>
            <w:r w:rsidRPr="003C6012">
              <w:rPr>
                <w:rFonts w:eastAsia="Times New Roman" w:cstheme="minorHAnsi"/>
                <w:lang w:eastAsia="pl-PL"/>
              </w:rPr>
              <w:t>perskie</w:t>
            </w:r>
          </w:p>
        </w:tc>
        <w:tc>
          <w:tcPr>
            <w:tcW w:w="6379" w:type="dxa"/>
            <w:vAlign w:val="center"/>
            <w:hideMark/>
          </w:tcPr>
          <w:p w14:paraId="73741A3A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Imperium perskie</w:t>
            </w:r>
          </w:p>
          <w:p w14:paraId="481F1363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Przycz</w:t>
            </w:r>
            <w:r>
              <w:rPr>
                <w:rFonts w:eastAsia="Times New Roman" w:cstheme="minorHAnsi"/>
                <w:lang w:eastAsia="pl-PL"/>
              </w:rPr>
              <w:t>y</w:t>
            </w:r>
            <w:r w:rsidRPr="003C6012">
              <w:rPr>
                <w:rFonts w:eastAsia="Times New Roman" w:cstheme="minorHAnsi"/>
                <w:lang w:eastAsia="pl-PL"/>
              </w:rPr>
              <w:t>ny wojny</w:t>
            </w:r>
          </w:p>
          <w:p w14:paraId="6B37A197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Wyprawa Dariusza i bitwa pod Maratonem</w:t>
            </w:r>
          </w:p>
          <w:p w14:paraId="503F1BE2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 xml:space="preserve">4. Wyprawa Kserksesa </w:t>
            </w:r>
          </w:p>
          <w:p w14:paraId="201D9B06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5. Powstanie Związku Morskiego</w:t>
            </w:r>
          </w:p>
        </w:tc>
      </w:tr>
      <w:tr w:rsidR="00C67667" w:rsidRPr="003C6012" w14:paraId="43A17245" w14:textId="1E364DA5" w:rsidTr="00C67667">
        <w:trPr>
          <w:trHeight w:val="1739"/>
        </w:trPr>
        <w:tc>
          <w:tcPr>
            <w:tcW w:w="1761" w:type="dxa"/>
            <w:vAlign w:val="center"/>
            <w:hideMark/>
          </w:tcPr>
          <w:p w14:paraId="18BBE758" w14:textId="77777777" w:rsidR="00C67667" w:rsidRPr="003C6012" w:rsidRDefault="00C67667" w:rsidP="003C6012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5. Podboje Aleksandra Macedońskiego</w:t>
            </w:r>
          </w:p>
        </w:tc>
        <w:tc>
          <w:tcPr>
            <w:tcW w:w="6379" w:type="dxa"/>
            <w:vAlign w:val="center"/>
            <w:hideMark/>
          </w:tcPr>
          <w:p w14:paraId="7BA6E90B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Wojna peloponeska i upadek dawnych greckich potęg</w:t>
            </w:r>
          </w:p>
          <w:p w14:paraId="4D473AAD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Początki Macedonii i opanowanie Grecji</w:t>
            </w:r>
          </w:p>
          <w:p w14:paraId="40A2E1D4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Podboje Aleksandra Macedońskiego</w:t>
            </w:r>
          </w:p>
          <w:p w14:paraId="43BE59D5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Organizacja imperium Aleksandra</w:t>
            </w:r>
          </w:p>
          <w:p w14:paraId="788915B8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5. Epoka hellenistyczna</w:t>
            </w:r>
          </w:p>
        </w:tc>
      </w:tr>
      <w:tr w:rsidR="00C67667" w:rsidRPr="003C6012" w14:paraId="46DC3B87" w14:textId="49254B1F" w:rsidTr="00C67667">
        <w:trPr>
          <w:trHeight w:val="1455"/>
        </w:trPr>
        <w:tc>
          <w:tcPr>
            <w:tcW w:w="1761" w:type="dxa"/>
            <w:vAlign w:val="center"/>
            <w:hideMark/>
          </w:tcPr>
          <w:p w14:paraId="23A99810" w14:textId="77777777" w:rsidR="00C67667" w:rsidRPr="003C6012" w:rsidRDefault="00C67667" w:rsidP="003C6012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6. Kultura starożytnej Grecji</w:t>
            </w:r>
          </w:p>
        </w:tc>
        <w:tc>
          <w:tcPr>
            <w:tcW w:w="6379" w:type="dxa"/>
            <w:vAlign w:val="center"/>
            <w:hideMark/>
          </w:tcPr>
          <w:p w14:paraId="3C3B5855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Narodziny filozofii</w:t>
            </w:r>
          </w:p>
          <w:p w14:paraId="4BB88966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Literatura i teatr</w:t>
            </w:r>
          </w:p>
          <w:p w14:paraId="017BE3B4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Architektura i porządki architektoniczne</w:t>
            </w:r>
          </w:p>
          <w:p w14:paraId="08DB151C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Igrzyska olimpijskie</w:t>
            </w:r>
          </w:p>
          <w:p w14:paraId="57C586CC" w14:textId="77777777" w:rsidR="00C67667" w:rsidRPr="003C6012" w:rsidRDefault="00C67667" w:rsidP="00B13708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5. Kultura hellenistyczna</w:t>
            </w:r>
          </w:p>
        </w:tc>
      </w:tr>
      <w:tr w:rsidR="00C67667" w:rsidRPr="003C6012" w14:paraId="2C1E562F" w14:textId="74AEEFDB" w:rsidTr="00C67667">
        <w:trPr>
          <w:trHeight w:val="397"/>
        </w:trPr>
        <w:tc>
          <w:tcPr>
            <w:tcW w:w="8140" w:type="dxa"/>
            <w:gridSpan w:val="2"/>
            <w:vAlign w:val="center"/>
            <w:hideMark/>
          </w:tcPr>
          <w:p w14:paraId="69AC1E09" w14:textId="0AC1F2E2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b/>
                <w:bCs/>
                <w:lang w:eastAsia="pl-PL"/>
              </w:rPr>
              <w:t>ROZDZIAŁ III: DZIEJE STAROŻYTNEGO RZYMU</w:t>
            </w:r>
            <w:r w:rsidRPr="003C6012">
              <w:rPr>
                <w:rFonts w:eastAsia="Times New Roman" w:cstheme="minorHAnsi"/>
                <w:lang w:eastAsia="pl-PL"/>
              </w:rPr>
              <w:t> </w:t>
            </w:r>
            <w:r>
              <w:rPr>
                <w:rFonts w:eastAsia="Times New Roman" w:cstheme="minorHAnsi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lang w:eastAsia="pl-PL"/>
              </w:rPr>
              <w:t>5</w:t>
            </w:r>
          </w:p>
        </w:tc>
      </w:tr>
      <w:tr w:rsidR="00C67667" w:rsidRPr="003C6012" w14:paraId="6E494E48" w14:textId="5DD250E0" w:rsidTr="00C67667">
        <w:trPr>
          <w:trHeight w:val="1162"/>
        </w:trPr>
        <w:tc>
          <w:tcPr>
            <w:tcW w:w="1761" w:type="dxa"/>
            <w:vAlign w:val="center"/>
            <w:hideMark/>
          </w:tcPr>
          <w:p w14:paraId="22DD17AD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Republika rzymska</w:t>
            </w:r>
          </w:p>
        </w:tc>
        <w:tc>
          <w:tcPr>
            <w:tcW w:w="6379" w:type="dxa"/>
            <w:vAlign w:val="center"/>
            <w:hideMark/>
          </w:tcPr>
          <w:p w14:paraId="16E21015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Powstanie Rzymu</w:t>
            </w:r>
          </w:p>
          <w:p w14:paraId="798FACFF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Zasady funkcjonowania i urzędy republiki</w:t>
            </w:r>
          </w:p>
          <w:p w14:paraId="17ECBBC2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Społeczeństwo republiki i konflikty społeczne</w:t>
            </w:r>
          </w:p>
          <w:p w14:paraId="6FEBC489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Religia starożytnych Rzymian</w:t>
            </w:r>
          </w:p>
        </w:tc>
      </w:tr>
      <w:tr w:rsidR="00C67667" w:rsidRPr="003C6012" w14:paraId="30282196" w14:textId="02884AAB" w:rsidTr="00C67667">
        <w:trPr>
          <w:trHeight w:val="1446"/>
        </w:trPr>
        <w:tc>
          <w:tcPr>
            <w:tcW w:w="1761" w:type="dxa"/>
            <w:vAlign w:val="center"/>
            <w:hideMark/>
          </w:tcPr>
          <w:p w14:paraId="0D4D0670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Podboje Rzymu</w:t>
            </w:r>
          </w:p>
        </w:tc>
        <w:tc>
          <w:tcPr>
            <w:tcW w:w="6379" w:type="dxa"/>
            <w:vAlign w:val="center"/>
            <w:hideMark/>
          </w:tcPr>
          <w:p w14:paraId="5EFCA7EA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Organizacja armii rzymskiej</w:t>
            </w:r>
          </w:p>
          <w:p w14:paraId="1DC2A2D0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Podbój Italii i postępowanie wobec podbitych ludów</w:t>
            </w:r>
          </w:p>
          <w:p w14:paraId="4EECC121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Wojny punickie</w:t>
            </w:r>
          </w:p>
          <w:p w14:paraId="6BB9F856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Podbój świata śródziemnomorskiego</w:t>
            </w:r>
          </w:p>
        </w:tc>
      </w:tr>
      <w:tr w:rsidR="00C67667" w:rsidRPr="003C6012" w14:paraId="55804324" w14:textId="78E68D30" w:rsidTr="00C67667">
        <w:trPr>
          <w:trHeight w:val="1162"/>
        </w:trPr>
        <w:tc>
          <w:tcPr>
            <w:tcW w:w="1761" w:type="dxa"/>
            <w:vAlign w:val="center"/>
            <w:hideMark/>
          </w:tcPr>
          <w:p w14:paraId="0E9D3F0D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Początki cesarstwa rzymskiego</w:t>
            </w:r>
          </w:p>
        </w:tc>
        <w:tc>
          <w:tcPr>
            <w:tcW w:w="6379" w:type="dxa"/>
            <w:vAlign w:val="center"/>
            <w:hideMark/>
          </w:tcPr>
          <w:p w14:paraId="41889B1B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Kryzys republiki rzymskiej</w:t>
            </w:r>
          </w:p>
          <w:p w14:paraId="30B33C4B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 xml:space="preserve">2. Rywalizacja o władzę: I </w:t>
            </w:r>
            <w:proofErr w:type="spellStart"/>
            <w:r w:rsidRPr="003C6012">
              <w:rPr>
                <w:rFonts w:eastAsia="Times New Roman" w:cstheme="minorHAnsi"/>
                <w:lang w:eastAsia="pl-PL"/>
              </w:rPr>
              <w:t>i</w:t>
            </w:r>
            <w:proofErr w:type="spellEnd"/>
            <w:r w:rsidRPr="003C6012">
              <w:rPr>
                <w:rFonts w:eastAsia="Times New Roman" w:cstheme="minorHAnsi"/>
                <w:lang w:eastAsia="pl-PL"/>
              </w:rPr>
              <w:t xml:space="preserve"> II triumwirat</w:t>
            </w:r>
          </w:p>
          <w:p w14:paraId="671CC8C9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Objęcie władzy przez Oktawiana</w:t>
            </w:r>
          </w:p>
          <w:p w14:paraId="564FA20E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Ustrój pryncypatu</w:t>
            </w:r>
          </w:p>
        </w:tc>
      </w:tr>
      <w:tr w:rsidR="00C67667" w:rsidRPr="003C6012" w14:paraId="4E7038B7" w14:textId="4304F39C" w:rsidTr="00C67667">
        <w:trPr>
          <w:trHeight w:val="983"/>
        </w:trPr>
        <w:tc>
          <w:tcPr>
            <w:tcW w:w="1761" w:type="dxa"/>
            <w:vAlign w:val="center"/>
            <w:hideMark/>
          </w:tcPr>
          <w:p w14:paraId="349C9C36" w14:textId="3260017B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4. Imperium rzymskie</w:t>
            </w:r>
            <w:r>
              <w:rPr>
                <w:rFonts w:eastAsia="Times New Roman" w:cstheme="minorHAnsi"/>
                <w:lang w:eastAsia="pl-PL"/>
              </w:rPr>
              <w:t xml:space="preserve"> i jego osiągnięcia. Narodziny chrześcijaństwa.</w:t>
            </w:r>
          </w:p>
        </w:tc>
        <w:tc>
          <w:tcPr>
            <w:tcW w:w="6379" w:type="dxa"/>
            <w:vAlign w:val="center"/>
            <w:hideMark/>
          </w:tcPr>
          <w:p w14:paraId="77219F2D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 xml:space="preserve">1. </w:t>
            </w:r>
            <w:proofErr w:type="spellStart"/>
            <w:r w:rsidRPr="003C6012">
              <w:rPr>
                <w:rFonts w:eastAsia="Times New Roman" w:cstheme="minorHAnsi"/>
                <w:lang w:eastAsia="pl-PL"/>
              </w:rPr>
              <w:t>Pax</w:t>
            </w:r>
            <w:proofErr w:type="spellEnd"/>
            <w:r w:rsidRPr="003C6012">
              <w:rPr>
                <w:rFonts w:eastAsia="Times New Roman" w:cstheme="minorHAnsi"/>
                <w:lang w:eastAsia="pl-PL"/>
              </w:rPr>
              <w:t xml:space="preserve"> Romana</w:t>
            </w:r>
          </w:p>
          <w:p w14:paraId="5FE48033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Niewolnictwo w Rzymie</w:t>
            </w:r>
          </w:p>
          <w:p w14:paraId="5C17124C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Romanizacja i urbanizacja</w:t>
            </w:r>
          </w:p>
          <w:p w14:paraId="7C25CB6B" w14:textId="5DF855FD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 Prawo rzymskie</w:t>
            </w:r>
          </w:p>
          <w:p w14:paraId="3B7119D5" w14:textId="77777777" w:rsidR="00C67667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5.Architektura i budownictwo. Drogi rzymskie</w:t>
            </w:r>
          </w:p>
          <w:p w14:paraId="450CF137" w14:textId="77777777" w:rsidR="00C67667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6. Kultura i sztuka antycznego Rzymu.</w:t>
            </w:r>
          </w:p>
          <w:p w14:paraId="53FE9427" w14:textId="77777777" w:rsidR="00C67667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7.Narodziny chrześcijaństwa.</w:t>
            </w:r>
          </w:p>
          <w:p w14:paraId="50F9B198" w14:textId="139DD34D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8. Prześladowania i tryumf chrześcijaństwa.</w:t>
            </w:r>
          </w:p>
        </w:tc>
      </w:tr>
      <w:tr w:rsidR="00C67667" w:rsidRPr="003C6012" w14:paraId="735706EB" w14:textId="6A3AFB41" w:rsidTr="00C67667">
        <w:trPr>
          <w:trHeight w:val="1162"/>
        </w:trPr>
        <w:tc>
          <w:tcPr>
            <w:tcW w:w="1761" w:type="dxa"/>
            <w:vAlign w:val="center"/>
            <w:hideMark/>
          </w:tcPr>
          <w:p w14:paraId="27613547" w14:textId="6B9FB3DF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lastRenderedPageBreak/>
              <w:t>5.</w:t>
            </w:r>
            <w:r w:rsidRPr="003C6012">
              <w:rPr>
                <w:rFonts w:eastAsia="Times New Roman" w:cstheme="minorHAnsi"/>
                <w:lang w:eastAsia="pl-PL"/>
              </w:rPr>
              <w:t>Upadek cesarstwa rzymskiego</w:t>
            </w:r>
          </w:p>
        </w:tc>
        <w:tc>
          <w:tcPr>
            <w:tcW w:w="6379" w:type="dxa"/>
            <w:vAlign w:val="center"/>
            <w:hideMark/>
          </w:tcPr>
          <w:p w14:paraId="57459A4A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Zagrożenie zewnętrzne</w:t>
            </w:r>
          </w:p>
          <w:p w14:paraId="243CFD40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Kryzys III w.</w:t>
            </w:r>
          </w:p>
          <w:p w14:paraId="52CC3719" w14:textId="77777777" w:rsidR="00C67667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Wprowadzenie tetrarchii i dominatu</w:t>
            </w:r>
          </w:p>
          <w:p w14:paraId="7F6A926B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 Podział cesarstwa</w:t>
            </w:r>
          </w:p>
          <w:p w14:paraId="368018FE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Pr="003C6012">
              <w:rPr>
                <w:rFonts w:eastAsia="Times New Roman" w:cstheme="minorHAnsi"/>
                <w:lang w:eastAsia="pl-PL"/>
              </w:rPr>
              <w:t>. Przyczyny i skutki wędrówki ludów</w:t>
            </w:r>
          </w:p>
        </w:tc>
      </w:tr>
      <w:tr w:rsidR="00C67667" w:rsidRPr="003C6012" w14:paraId="21DCC202" w14:textId="060A79ED" w:rsidTr="00C67667">
        <w:trPr>
          <w:trHeight w:val="445"/>
        </w:trPr>
        <w:tc>
          <w:tcPr>
            <w:tcW w:w="1761" w:type="dxa"/>
            <w:vAlign w:val="center"/>
          </w:tcPr>
          <w:p w14:paraId="299796D7" w14:textId="4AE66207" w:rsidR="00C67667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Sprawdzian –I semestr</w:t>
            </w:r>
          </w:p>
        </w:tc>
        <w:tc>
          <w:tcPr>
            <w:tcW w:w="6379" w:type="dxa"/>
            <w:vAlign w:val="center"/>
          </w:tcPr>
          <w:p w14:paraId="37826EAD" w14:textId="3B746091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Świat starożytny</w:t>
            </w:r>
          </w:p>
        </w:tc>
      </w:tr>
      <w:tr w:rsidR="00C67667" w:rsidRPr="003C6012" w14:paraId="7EAA9222" w14:textId="66E2B81A" w:rsidTr="00C67667">
        <w:trPr>
          <w:trHeight w:val="397"/>
        </w:trPr>
        <w:tc>
          <w:tcPr>
            <w:tcW w:w="8140" w:type="dxa"/>
            <w:gridSpan w:val="2"/>
            <w:vAlign w:val="center"/>
            <w:hideMark/>
          </w:tcPr>
          <w:p w14:paraId="53C27F3A" w14:textId="7B30AC02" w:rsidR="00C67667" w:rsidRPr="003C6012" w:rsidRDefault="00C67667" w:rsidP="000421A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3C6012">
              <w:rPr>
                <w:rFonts w:eastAsia="Times New Roman" w:cstheme="minorHAnsi"/>
                <w:b/>
                <w:bCs/>
                <w:lang w:eastAsia="pl-PL"/>
              </w:rPr>
              <w:t>ROZDZIAŁ IV: POCZĄTKI ŚREDNIOWIECZA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 xml:space="preserve"> -3</w:t>
            </w:r>
          </w:p>
        </w:tc>
      </w:tr>
      <w:tr w:rsidR="00C67667" w:rsidRPr="003C6012" w14:paraId="07B3C9FE" w14:textId="63B41FE4" w:rsidTr="00C67667">
        <w:trPr>
          <w:trHeight w:val="1162"/>
        </w:trPr>
        <w:tc>
          <w:tcPr>
            <w:tcW w:w="1761" w:type="dxa"/>
            <w:vAlign w:val="center"/>
            <w:hideMark/>
          </w:tcPr>
          <w:p w14:paraId="70B50DA5" w14:textId="2C77899A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Cesarstwo bizantyjskie</w:t>
            </w:r>
            <w:r>
              <w:rPr>
                <w:rFonts w:eastAsia="Times New Roman" w:cstheme="minorHAnsi"/>
                <w:lang w:eastAsia="pl-PL"/>
              </w:rPr>
              <w:t>. Narodziny i  podboje islamu.</w:t>
            </w:r>
          </w:p>
        </w:tc>
        <w:tc>
          <w:tcPr>
            <w:tcW w:w="6379" w:type="dxa"/>
            <w:vAlign w:val="center"/>
            <w:hideMark/>
          </w:tcPr>
          <w:p w14:paraId="6CD97756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Imperium Justyniana Wielkiego</w:t>
            </w:r>
          </w:p>
          <w:p w14:paraId="6DC41CF2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Ustrój Bizancjum</w:t>
            </w:r>
          </w:p>
          <w:p w14:paraId="17974FC0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Osiągnięcia Bizantyjczyków</w:t>
            </w:r>
          </w:p>
          <w:p w14:paraId="53E685C7" w14:textId="77777777" w:rsidR="00C67667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 Zasady islamu</w:t>
            </w:r>
          </w:p>
          <w:p w14:paraId="7238147E" w14:textId="77777777" w:rsidR="00C67667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5. Podboje Arabów i rozpad imperium arabskiego</w:t>
            </w:r>
          </w:p>
          <w:p w14:paraId="22DB3884" w14:textId="4843988F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6. Osiągnięcia Arabów</w:t>
            </w:r>
          </w:p>
        </w:tc>
      </w:tr>
      <w:tr w:rsidR="00C67667" w:rsidRPr="003C6012" w14:paraId="402B60A2" w14:textId="5A89B823" w:rsidTr="00C67667">
        <w:trPr>
          <w:trHeight w:val="1162"/>
        </w:trPr>
        <w:tc>
          <w:tcPr>
            <w:tcW w:w="1761" w:type="dxa"/>
            <w:vAlign w:val="center"/>
            <w:hideMark/>
          </w:tcPr>
          <w:p w14:paraId="153744B0" w14:textId="0D4FCBC6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 Świt narodów europejskich. I</w:t>
            </w:r>
            <w:r w:rsidRPr="003C6012">
              <w:rPr>
                <w:rFonts w:eastAsia="Times New Roman" w:cstheme="minorHAnsi"/>
                <w:lang w:eastAsia="pl-PL"/>
              </w:rPr>
              <w:t>mperium Karola Wielkiego</w:t>
            </w:r>
          </w:p>
        </w:tc>
        <w:tc>
          <w:tcPr>
            <w:tcW w:w="6379" w:type="dxa"/>
            <w:vAlign w:val="center"/>
            <w:hideMark/>
          </w:tcPr>
          <w:p w14:paraId="17EF2B84" w14:textId="10A1CA2B" w:rsidR="00C67667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1. Pierwsze państwa barbarzyńskie i ich chrystianizacja</w:t>
            </w:r>
          </w:p>
          <w:p w14:paraId="29D58AD8" w14:textId="0C19ED73" w:rsidR="00C67667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2. Państwo Franków.</w:t>
            </w:r>
          </w:p>
          <w:p w14:paraId="024952A6" w14:textId="7738A283" w:rsidR="00C67667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3. Początki rządów Karolingów</w:t>
            </w:r>
          </w:p>
          <w:p w14:paraId="0452C9D1" w14:textId="62B0F97B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4.</w:t>
            </w:r>
            <w:r w:rsidRPr="003C6012">
              <w:rPr>
                <w:rFonts w:eastAsia="Times New Roman" w:cstheme="minorHAnsi"/>
                <w:lang w:eastAsia="pl-PL"/>
              </w:rPr>
              <w:t xml:space="preserve"> Podboje Karola Wielkiego</w:t>
            </w:r>
          </w:p>
          <w:p w14:paraId="7714FB0A" w14:textId="58B528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</w:t>
            </w:r>
            <w:r w:rsidRPr="003C6012">
              <w:rPr>
                <w:rFonts w:eastAsia="Times New Roman" w:cstheme="minorHAnsi"/>
                <w:lang w:eastAsia="pl-PL"/>
              </w:rPr>
              <w:t>. Odrodzenia cesarstwa na zachodzie</w:t>
            </w:r>
          </w:p>
          <w:p w14:paraId="7AEF9D99" w14:textId="0AF88BD8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6</w:t>
            </w:r>
            <w:r w:rsidRPr="003C6012">
              <w:rPr>
                <w:rFonts w:eastAsia="Times New Roman" w:cstheme="minorHAnsi"/>
                <w:lang w:eastAsia="pl-PL"/>
              </w:rPr>
              <w:t>. Organizacja państwa Karola Wielkiego</w:t>
            </w:r>
          </w:p>
          <w:p w14:paraId="557DF73C" w14:textId="00E876F9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7</w:t>
            </w:r>
            <w:r w:rsidRPr="003C6012">
              <w:rPr>
                <w:rFonts w:eastAsia="Times New Roman" w:cstheme="minorHAnsi"/>
                <w:lang w:eastAsia="pl-PL"/>
              </w:rPr>
              <w:t>. Renesans karoliński</w:t>
            </w:r>
          </w:p>
        </w:tc>
      </w:tr>
      <w:tr w:rsidR="00C67667" w:rsidRPr="003C6012" w14:paraId="02672D3A" w14:textId="2BF0813E" w:rsidTr="00C67667">
        <w:trPr>
          <w:trHeight w:val="869"/>
        </w:trPr>
        <w:tc>
          <w:tcPr>
            <w:tcW w:w="1761" w:type="dxa"/>
            <w:vAlign w:val="center"/>
            <w:hideMark/>
          </w:tcPr>
          <w:p w14:paraId="5B270436" w14:textId="739AB0C9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3. Rozpad imperium Karolingów. </w:t>
            </w:r>
            <w:r w:rsidRPr="003C6012">
              <w:rPr>
                <w:rFonts w:eastAsia="Times New Roman" w:cstheme="minorHAnsi"/>
                <w:lang w:eastAsia="pl-PL"/>
              </w:rPr>
              <w:t xml:space="preserve"> Czasy Ottonów</w:t>
            </w:r>
          </w:p>
        </w:tc>
        <w:tc>
          <w:tcPr>
            <w:tcW w:w="6379" w:type="dxa"/>
            <w:vAlign w:val="center"/>
            <w:hideMark/>
          </w:tcPr>
          <w:p w14:paraId="02D971E6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1. Podział imperium Karolingów</w:t>
            </w:r>
          </w:p>
          <w:p w14:paraId="6AF335B5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2. Panowanie Ottona I</w:t>
            </w:r>
          </w:p>
          <w:p w14:paraId="0F604098" w14:textId="77777777" w:rsidR="00C67667" w:rsidRPr="003C6012" w:rsidRDefault="00C67667" w:rsidP="000421A3">
            <w:pPr>
              <w:rPr>
                <w:rFonts w:eastAsia="Times New Roman" w:cstheme="minorHAnsi"/>
                <w:lang w:eastAsia="pl-PL"/>
              </w:rPr>
            </w:pPr>
            <w:r w:rsidRPr="003C6012">
              <w:rPr>
                <w:rFonts w:eastAsia="Times New Roman" w:cstheme="minorHAnsi"/>
                <w:lang w:eastAsia="pl-PL"/>
              </w:rPr>
              <w:t>3. Otton III i cesarstwo uniwersalne</w:t>
            </w:r>
          </w:p>
        </w:tc>
      </w:tr>
    </w:tbl>
    <w:p w14:paraId="31ED4096" w14:textId="5081720A" w:rsidR="00F40434" w:rsidRDefault="00F40434">
      <w:pPr>
        <w:rPr>
          <w:rFonts w:cstheme="minorHAnsi"/>
        </w:rPr>
      </w:pPr>
    </w:p>
    <w:p w14:paraId="1100D11D" w14:textId="444B3201" w:rsidR="003C1C6B" w:rsidRDefault="003C1C6B">
      <w:pPr>
        <w:rPr>
          <w:rFonts w:cstheme="minorHAnsi"/>
        </w:rPr>
      </w:pPr>
    </w:p>
    <w:sectPr w:rsidR="003C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7677C"/>
    <w:multiLevelType w:val="hybridMultilevel"/>
    <w:tmpl w:val="623AB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34"/>
    <w:rsid w:val="000421A3"/>
    <w:rsid w:val="0009059A"/>
    <w:rsid w:val="00092349"/>
    <w:rsid w:val="000B444A"/>
    <w:rsid w:val="000B6E43"/>
    <w:rsid w:val="00104957"/>
    <w:rsid w:val="001261FF"/>
    <w:rsid w:val="001E1481"/>
    <w:rsid w:val="002926CA"/>
    <w:rsid w:val="003C1C6B"/>
    <w:rsid w:val="003C6012"/>
    <w:rsid w:val="004973ED"/>
    <w:rsid w:val="00536A8B"/>
    <w:rsid w:val="00550E3E"/>
    <w:rsid w:val="00563AB8"/>
    <w:rsid w:val="005951A8"/>
    <w:rsid w:val="005E422F"/>
    <w:rsid w:val="0064032F"/>
    <w:rsid w:val="006E0A31"/>
    <w:rsid w:val="006F1327"/>
    <w:rsid w:val="007C3FB7"/>
    <w:rsid w:val="008845DC"/>
    <w:rsid w:val="008C0CC3"/>
    <w:rsid w:val="008C7FC3"/>
    <w:rsid w:val="00983C2D"/>
    <w:rsid w:val="00A30390"/>
    <w:rsid w:val="00AF0E90"/>
    <w:rsid w:val="00B13708"/>
    <w:rsid w:val="00BB5789"/>
    <w:rsid w:val="00BD2E24"/>
    <w:rsid w:val="00C254B5"/>
    <w:rsid w:val="00C67667"/>
    <w:rsid w:val="00D8215D"/>
    <w:rsid w:val="00DC6B89"/>
    <w:rsid w:val="00DC748C"/>
    <w:rsid w:val="00DF192B"/>
    <w:rsid w:val="00E7650D"/>
    <w:rsid w:val="00EB3E21"/>
    <w:rsid w:val="00F316AA"/>
    <w:rsid w:val="00F4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509D"/>
  <w15:docId w15:val="{1770D97A-2B90-4CF3-8425-199BE66F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C3FB7"/>
    <w:pPr>
      <w:keepNext/>
      <w:keepLines/>
      <w:spacing w:after="142"/>
      <w:ind w:left="186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0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40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4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4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4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43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C3FB7"/>
    <w:rPr>
      <w:rFonts w:ascii="Arial" w:eastAsia="Arial" w:hAnsi="Arial" w:cs="Arial"/>
      <w:b/>
      <w:color w:val="000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8C7FC3"/>
    <w:pPr>
      <w:ind w:left="720"/>
      <w:contextualSpacing/>
    </w:pPr>
  </w:style>
  <w:style w:type="paragraph" w:customStyle="1" w:styleId="Default">
    <w:name w:val="Default"/>
    <w:rsid w:val="004973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4566F-95AA-40DF-B987-80C3E91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Mrozowski</dc:creator>
  <cp:lastModifiedBy>Marzanna</cp:lastModifiedBy>
  <cp:revision>22</cp:revision>
  <dcterms:created xsi:type="dcterms:W3CDTF">2021-01-19T12:12:00Z</dcterms:created>
  <dcterms:modified xsi:type="dcterms:W3CDTF">2021-10-28T23:45:00Z</dcterms:modified>
</cp:coreProperties>
</file>