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6" w:rsidRPr="00A712C0" w:rsidRDefault="00624596" w:rsidP="00624596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t xml:space="preserve">LISTA LEKTUR SZKOLNYCH w 1 semestrze </w:t>
      </w:r>
    </w:p>
    <w:p w:rsidR="00624596" w:rsidRPr="00A712C0" w:rsidRDefault="00410F0D" w:rsidP="00410F0D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STAROŻYTNOŚĆ – ŚREDNIOWIECZE</w:t>
      </w:r>
    </w:p>
    <w:p w:rsidR="00624596" w:rsidRPr="00A712C0" w:rsidRDefault="00624596" w:rsidP="00624596">
      <w:pPr>
        <w:rPr>
          <w:rFonts w:ascii="Arial" w:hAnsi="Arial" w:cs="Arial"/>
        </w:rPr>
      </w:pPr>
      <w:r w:rsidRPr="00A712C0">
        <w:rPr>
          <w:rFonts w:ascii="Arial" w:hAnsi="Arial" w:cs="Arial"/>
        </w:rPr>
        <w:br/>
        <w:t>Lektury obowiązkowe oznaczono *</w:t>
      </w:r>
    </w:p>
    <w:p w:rsidR="00624596" w:rsidRPr="00A712C0" w:rsidRDefault="00624596" w:rsidP="00624596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624596" w:rsidRPr="00A712C0" w:rsidRDefault="00624596" w:rsidP="00624596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624596" w:rsidRDefault="00624596" w:rsidP="0062459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24596" w:rsidRPr="00CF3572" w:rsidTr="00624596">
        <w:tc>
          <w:tcPr>
            <w:tcW w:w="4606" w:type="dxa"/>
          </w:tcPr>
          <w:p w:rsidR="00624596" w:rsidRPr="00A712C0" w:rsidRDefault="0062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624596" w:rsidRPr="00A712C0" w:rsidRDefault="0062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624596" w:rsidRPr="00CF3572" w:rsidTr="00624596">
        <w:tc>
          <w:tcPr>
            <w:tcW w:w="4606" w:type="dxa"/>
          </w:tcPr>
          <w:p w:rsidR="00CF3572" w:rsidRDefault="00CF3572" w:rsidP="00624596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624596" w:rsidRPr="00CF3572" w:rsidRDefault="00624596" w:rsidP="00624596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CF3572">
              <w:rPr>
                <w:rFonts w:ascii="Arial" w:eastAsia="Arial" w:hAnsi="Arial"/>
                <w:b/>
                <w:sz w:val="24"/>
                <w:szCs w:val="24"/>
              </w:rPr>
              <w:t xml:space="preserve">Biblia: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Księga Rodzaju*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Księga Hioba*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Księga Koheleta* (fr.);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Pieśń nad Pieśniami* (fr.);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Apokalipsa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  <w:r w:rsidRPr="00CF3572">
              <w:rPr>
                <w:rFonts w:ascii="Arial" w:eastAsia="Arial" w:hAnsi="Arial"/>
              </w:rPr>
              <w:t xml:space="preserve">świętego Jana*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Księga Psalmów* (fr.)</w:t>
            </w:r>
          </w:p>
          <w:p w:rsidR="00624596" w:rsidRDefault="00624596" w:rsidP="00624596">
            <w:pPr>
              <w:pStyle w:val="Akapitzlist"/>
              <w:spacing w:line="274" w:lineRule="auto"/>
              <w:rPr>
                <w:rFonts w:ascii="Arial" w:eastAsia="Arial" w:hAnsi="Arial"/>
              </w:rPr>
            </w:pPr>
          </w:p>
          <w:p w:rsidR="00CF3572" w:rsidRPr="00CF3572" w:rsidRDefault="00CF3572" w:rsidP="00624596">
            <w:pPr>
              <w:pStyle w:val="Akapitzlist"/>
              <w:spacing w:line="274" w:lineRule="auto"/>
              <w:rPr>
                <w:rFonts w:ascii="Arial" w:eastAsia="Arial" w:hAnsi="Arial"/>
              </w:rPr>
            </w:pPr>
          </w:p>
          <w:p w:rsidR="00624596" w:rsidRPr="00CF3572" w:rsidRDefault="00624596" w:rsidP="00624596">
            <w:pPr>
              <w:spacing w:line="1" w:lineRule="exact"/>
              <w:rPr>
                <w:sz w:val="24"/>
                <w:szCs w:val="24"/>
              </w:rPr>
            </w:pPr>
          </w:p>
          <w:p w:rsidR="00624596" w:rsidRPr="00CF3572" w:rsidRDefault="00624596" w:rsidP="00624596">
            <w:pPr>
              <w:spacing w:line="276" w:lineRule="auto"/>
              <w:ind w:right="80"/>
              <w:rPr>
                <w:rFonts w:ascii="Arial" w:eastAsia="Arial" w:hAnsi="Arial"/>
                <w:b/>
                <w:sz w:val="24"/>
                <w:szCs w:val="24"/>
              </w:rPr>
            </w:pPr>
            <w:r w:rsidRPr="00CF3572">
              <w:rPr>
                <w:rFonts w:ascii="Arial" w:eastAsia="Arial" w:hAnsi="Arial"/>
                <w:b/>
                <w:sz w:val="24"/>
                <w:szCs w:val="24"/>
              </w:rPr>
              <w:t xml:space="preserve">Literatura Greków i Rzymian: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  <w:b/>
              </w:rPr>
            </w:pPr>
            <w:r w:rsidRPr="00CF3572">
              <w:rPr>
                <w:rFonts w:ascii="Arial" w:eastAsia="Arial" w:hAnsi="Arial"/>
              </w:rPr>
              <w:t>Homer,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  <w:r w:rsidRPr="00CF3572">
              <w:rPr>
                <w:rFonts w:ascii="Arial" w:eastAsia="Arial" w:hAnsi="Arial"/>
                <w:i/>
              </w:rPr>
              <w:t>Iliada</w:t>
            </w:r>
            <w:r w:rsidRPr="00CF3572">
              <w:rPr>
                <w:rFonts w:ascii="Arial" w:eastAsia="Arial" w:hAnsi="Arial"/>
              </w:rPr>
              <w:t>* (fr.),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Homer</w:t>
            </w:r>
            <w:r w:rsidRPr="00CF3572">
              <w:rPr>
                <w:rFonts w:ascii="Arial" w:eastAsia="Arial" w:hAnsi="Arial"/>
                <w:i/>
              </w:rPr>
              <w:t xml:space="preserve"> Odyseja</w:t>
            </w:r>
            <w:r w:rsidRPr="00CF3572">
              <w:rPr>
                <w:rFonts w:ascii="Arial" w:eastAsia="Arial" w:hAnsi="Arial"/>
              </w:rPr>
              <w:t xml:space="preserve">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Horacy, wybrane utwory* (</w:t>
            </w:r>
            <w:r w:rsidRPr="00CF3572">
              <w:rPr>
                <w:rFonts w:ascii="Arial" w:eastAsia="Arial" w:hAnsi="Arial"/>
                <w:i/>
              </w:rPr>
              <w:t>Pieśń zimowa</w:t>
            </w:r>
            <w:r w:rsidRPr="00CF3572">
              <w:rPr>
                <w:rFonts w:ascii="Arial" w:eastAsia="Arial" w:hAnsi="Arial"/>
              </w:rPr>
              <w:t>;</w:t>
            </w:r>
            <w:r w:rsidRPr="00CF3572">
              <w:rPr>
                <w:rFonts w:ascii="Arial" w:eastAsia="Arial" w:hAnsi="Arial"/>
                <w:i/>
              </w:rPr>
              <w:t xml:space="preserve"> Do Mecenasa</w:t>
            </w:r>
            <w:r w:rsidRPr="00CF3572">
              <w:rPr>
                <w:rFonts w:ascii="Arial" w:eastAsia="Arial" w:hAnsi="Arial"/>
              </w:rPr>
              <w:t>;</w:t>
            </w:r>
            <w:r w:rsidRPr="00CF3572">
              <w:rPr>
                <w:rFonts w:ascii="Arial" w:eastAsia="Arial" w:hAnsi="Arial"/>
                <w:i/>
              </w:rPr>
              <w:t xml:space="preserve"> Do Pompejusza Grosfusa</w:t>
            </w:r>
            <w:r w:rsidRPr="00CF3572">
              <w:rPr>
                <w:rFonts w:ascii="Arial" w:eastAsia="Arial" w:hAnsi="Arial"/>
              </w:rPr>
              <w:t>;</w:t>
            </w:r>
            <w:r w:rsidRPr="00CF3572">
              <w:rPr>
                <w:rFonts w:ascii="Arial" w:eastAsia="Arial" w:hAnsi="Arial"/>
                <w:i/>
              </w:rPr>
              <w:t xml:space="preserve"> Wzniosłem pomnik</w:t>
            </w:r>
            <w:r w:rsidRPr="00CF3572">
              <w:rPr>
                <w:rFonts w:ascii="Arial" w:eastAsia="Arial" w:hAnsi="Arial"/>
              </w:rPr>
              <w:t>;</w:t>
            </w:r>
            <w:r w:rsidRPr="00CF3572">
              <w:rPr>
                <w:rFonts w:ascii="Arial" w:eastAsia="Arial" w:hAnsi="Arial"/>
                <w:i/>
              </w:rPr>
              <w:t xml:space="preserve"> Ojczyzna – okrętem</w:t>
            </w:r>
            <w:r w:rsidRPr="00CF3572">
              <w:rPr>
                <w:rFonts w:ascii="Arial" w:eastAsia="Arial" w:hAnsi="Arial"/>
              </w:rPr>
              <w:t xml:space="preserve">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Parandowski</w:t>
            </w:r>
            <w:r w:rsidRPr="00CF3572">
              <w:rPr>
                <w:rFonts w:ascii="Arial" w:eastAsia="Arial" w:hAnsi="Arial"/>
                <w:i/>
              </w:rPr>
              <w:t xml:space="preserve"> </w:t>
            </w:r>
            <w:r w:rsidRPr="00CF3572">
              <w:rPr>
                <w:rFonts w:ascii="Arial" w:eastAsia="Arial" w:hAnsi="Arial"/>
              </w:rPr>
              <w:t xml:space="preserve">J., </w:t>
            </w:r>
            <w:r w:rsidRPr="00CF3572">
              <w:rPr>
                <w:rFonts w:ascii="Arial" w:eastAsia="Arial" w:hAnsi="Arial"/>
                <w:i/>
              </w:rPr>
              <w:t>Mitologia</w:t>
            </w:r>
            <w:r w:rsidRPr="00CF3572">
              <w:rPr>
                <w:rFonts w:ascii="Arial" w:eastAsia="Arial" w:hAnsi="Arial"/>
              </w:rPr>
              <w:t xml:space="preserve">, cz. I. </w:t>
            </w:r>
            <w:r w:rsidRPr="00CF3572">
              <w:rPr>
                <w:rFonts w:ascii="Arial" w:eastAsia="Arial" w:hAnsi="Arial"/>
                <w:i/>
              </w:rPr>
              <w:t>Grecja</w:t>
            </w:r>
            <w:r w:rsidRPr="00CF3572">
              <w:rPr>
                <w:rFonts w:ascii="Arial" w:eastAsia="Arial" w:hAnsi="Arial"/>
              </w:rPr>
              <w:t xml:space="preserve">*;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Sofokles, </w:t>
            </w:r>
            <w:r w:rsidRPr="00CF3572">
              <w:rPr>
                <w:rFonts w:ascii="Arial" w:eastAsia="Arial" w:hAnsi="Arial"/>
                <w:i/>
              </w:rPr>
              <w:t>Antygona</w:t>
            </w:r>
            <w:r w:rsidRPr="00CF3572">
              <w:rPr>
                <w:rFonts w:ascii="Arial" w:eastAsia="Arial" w:hAnsi="Arial"/>
              </w:rPr>
              <w:t xml:space="preserve">*;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Platon, </w:t>
            </w:r>
            <w:r w:rsidRPr="00CF3572">
              <w:rPr>
                <w:rFonts w:ascii="Arial" w:eastAsia="Arial" w:hAnsi="Arial"/>
                <w:i/>
              </w:rPr>
              <w:t>Obrona Sokratesa</w:t>
            </w:r>
            <w:r w:rsidRPr="00CF3572">
              <w:rPr>
                <w:rFonts w:ascii="Arial" w:eastAsia="Arial" w:hAnsi="Arial"/>
              </w:rPr>
              <w:t xml:space="preserve">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Safona, [</w:t>
            </w:r>
            <w:r w:rsidRPr="00CF3572">
              <w:rPr>
                <w:rFonts w:ascii="Arial" w:eastAsia="Arial" w:hAnsi="Arial"/>
                <w:i/>
              </w:rPr>
              <w:t>Wydaje mi się</w:t>
            </w:r>
            <w:r w:rsidRPr="00CF3572">
              <w:rPr>
                <w:rFonts w:ascii="Arial" w:eastAsia="Arial" w:hAnsi="Arial"/>
              </w:rPr>
              <w:t xml:space="preserve"> </w:t>
            </w:r>
            <w:r w:rsidRPr="00CF3572">
              <w:rPr>
                <w:rFonts w:ascii="Arial" w:eastAsia="Arial" w:hAnsi="Arial"/>
                <w:i/>
              </w:rPr>
              <w:t>samym bogom równy…</w:t>
            </w:r>
            <w:r w:rsidRPr="00CF3572">
              <w:rPr>
                <w:rFonts w:ascii="Arial" w:eastAsia="Arial" w:hAnsi="Arial"/>
              </w:rPr>
              <w:t xml:space="preserve">];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</w:rPr>
              <w:t>Tyrtajos,</w:t>
            </w:r>
            <w:r w:rsidRPr="00CF3572">
              <w:rPr>
                <w:rFonts w:ascii="Arial" w:eastAsia="Arial" w:hAnsi="Arial"/>
                <w:i/>
              </w:rPr>
              <w:t xml:space="preserve"> Rzecz to piękna…</w:t>
            </w:r>
          </w:p>
          <w:p w:rsidR="00624596" w:rsidRPr="00CF3572" w:rsidRDefault="00624596" w:rsidP="00624596">
            <w:pPr>
              <w:pStyle w:val="Akapitzlist"/>
              <w:spacing w:line="347" w:lineRule="auto"/>
              <w:ind w:right="80"/>
              <w:rPr>
                <w:rFonts w:ascii="Arial" w:eastAsia="Arial" w:hAnsi="Arial"/>
                <w:i/>
              </w:rPr>
            </w:pPr>
          </w:p>
          <w:p w:rsidR="00624596" w:rsidRPr="00CF3572" w:rsidRDefault="00624596" w:rsidP="006245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3572">
              <w:rPr>
                <w:rFonts w:ascii="Arial" w:eastAsia="Arial" w:hAnsi="Arial" w:cs="Arial"/>
                <w:b/>
                <w:sz w:val="24"/>
                <w:szCs w:val="24"/>
              </w:rPr>
              <w:t xml:space="preserve">Literatura średniowiecza: </w:t>
            </w:r>
          </w:p>
          <w:p w:rsidR="00BF394D" w:rsidRPr="00BF394D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Bogurodzica</w:t>
            </w:r>
            <w:r w:rsidRPr="00CF3572">
              <w:rPr>
                <w:rFonts w:ascii="Arial" w:eastAsia="Arial" w:hAnsi="Arial"/>
              </w:rPr>
              <w:t xml:space="preserve">*;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</w:rPr>
              <w:t>Dante Alighieri,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  <w:r w:rsidRPr="00CF3572">
              <w:rPr>
                <w:rFonts w:ascii="Arial" w:eastAsia="Arial" w:hAnsi="Arial"/>
                <w:i/>
              </w:rPr>
              <w:t>Boska komedia</w:t>
            </w:r>
            <w:r w:rsidRPr="00CF3572">
              <w:rPr>
                <w:rFonts w:ascii="Arial" w:eastAsia="Arial" w:hAnsi="Arial"/>
              </w:rPr>
              <w:t xml:space="preserve">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</w:rPr>
              <w:t>Gall Anonim,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  <w:r w:rsidRPr="00CF3572">
              <w:rPr>
                <w:rFonts w:ascii="Arial" w:eastAsia="Arial" w:hAnsi="Arial"/>
                <w:i/>
              </w:rPr>
              <w:t>Kronika</w:t>
            </w:r>
            <w:r w:rsidRPr="00CF3572">
              <w:rPr>
                <w:rFonts w:ascii="Arial" w:eastAsia="Arial" w:hAnsi="Arial"/>
                <w:b/>
              </w:rPr>
              <w:t xml:space="preserve"> </w:t>
            </w:r>
            <w:r w:rsidRPr="00CF3572">
              <w:rPr>
                <w:rFonts w:ascii="Arial" w:eastAsia="Arial" w:hAnsi="Arial"/>
                <w:i/>
              </w:rPr>
              <w:t>polska</w:t>
            </w:r>
            <w:r w:rsidRPr="00CF3572">
              <w:rPr>
                <w:rFonts w:ascii="Arial" w:eastAsia="Arial" w:hAnsi="Arial"/>
              </w:rPr>
              <w:t>* (fr.);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Kwiatki św. Franciszka z Asyżu</w:t>
            </w:r>
            <w:r w:rsidRPr="00CF3572">
              <w:rPr>
                <w:rFonts w:ascii="Arial" w:eastAsia="Arial" w:hAnsi="Arial"/>
              </w:rPr>
              <w:t>* (fr.);</w:t>
            </w:r>
            <w:r w:rsidRPr="00CF3572">
              <w:rPr>
                <w:rFonts w:ascii="Arial" w:eastAsia="Arial" w:hAnsi="Arial"/>
                <w:i/>
              </w:rPr>
              <w:t xml:space="preserve">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Lament świętokrzyski</w:t>
            </w:r>
            <w:r w:rsidRPr="00CF3572">
              <w:rPr>
                <w:rFonts w:ascii="Arial" w:eastAsia="Arial" w:hAnsi="Arial"/>
              </w:rPr>
              <w:t>* (fr.);</w:t>
            </w:r>
            <w:r w:rsidRPr="00CF3572">
              <w:rPr>
                <w:rFonts w:ascii="Arial" w:eastAsia="Arial" w:hAnsi="Arial"/>
                <w:i/>
              </w:rPr>
              <w:t xml:space="preserve">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Legenda o św. Aleksym</w:t>
            </w:r>
            <w:r w:rsidRPr="00CF3572">
              <w:rPr>
                <w:rFonts w:ascii="Arial" w:eastAsia="Arial" w:hAnsi="Arial"/>
              </w:rPr>
              <w:t>*</w:t>
            </w:r>
            <w:r w:rsidRPr="00CF3572">
              <w:rPr>
                <w:rFonts w:ascii="Arial" w:eastAsia="Arial" w:hAnsi="Arial"/>
                <w:i/>
              </w:rPr>
              <w:t xml:space="preserve"> </w:t>
            </w:r>
            <w:r w:rsidRPr="00CF3572">
              <w:rPr>
                <w:rFonts w:ascii="Arial" w:eastAsia="Arial" w:hAnsi="Arial"/>
              </w:rPr>
              <w:t xml:space="preserve">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Pieśń o Rolandzie</w:t>
            </w:r>
            <w:r w:rsidRPr="00CF3572">
              <w:rPr>
                <w:rFonts w:ascii="Arial" w:eastAsia="Arial" w:hAnsi="Arial"/>
              </w:rPr>
              <w:t xml:space="preserve">* (fr.);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Rozmowa Mistrza Polikarpa ze Śmiercią</w:t>
            </w:r>
            <w:r w:rsidRPr="00CF3572">
              <w:rPr>
                <w:rFonts w:ascii="Arial" w:eastAsia="Arial" w:hAnsi="Arial"/>
              </w:rPr>
              <w:t>* (fr.);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5"/>
              </w:numPr>
              <w:spacing w:line="276" w:lineRule="auto"/>
              <w:ind w:right="80"/>
              <w:rPr>
                <w:rFonts w:ascii="Arial" w:eastAsia="Arial" w:hAnsi="Arial"/>
                <w:i/>
              </w:rPr>
            </w:pPr>
            <w:r w:rsidRPr="00CF3572">
              <w:rPr>
                <w:rFonts w:ascii="Arial" w:eastAsia="Arial" w:hAnsi="Arial"/>
                <w:i/>
              </w:rPr>
              <w:t>Dzieje Tristana i Izoldy</w:t>
            </w:r>
            <w:r w:rsidRPr="00CF3572">
              <w:rPr>
                <w:rFonts w:ascii="Arial" w:eastAsia="Arial" w:hAnsi="Arial"/>
              </w:rPr>
              <w:t>** (fr.); [</w:t>
            </w:r>
            <w:r w:rsidRPr="00CF3572">
              <w:rPr>
                <w:rFonts w:ascii="Arial" w:eastAsia="Arial" w:hAnsi="Arial"/>
                <w:i/>
              </w:rPr>
              <w:t>Ach, miłość…</w:t>
            </w:r>
            <w:r w:rsidRPr="00CF3572">
              <w:rPr>
                <w:rFonts w:ascii="Arial" w:eastAsia="Arial" w:hAnsi="Arial"/>
              </w:rPr>
              <w:t xml:space="preserve">]; </w:t>
            </w:r>
          </w:p>
          <w:p w:rsidR="00624596" w:rsidRPr="00CF3572" w:rsidRDefault="00624596" w:rsidP="00624596">
            <w:pPr>
              <w:pStyle w:val="Akapitzlist"/>
              <w:numPr>
                <w:ilvl w:val="0"/>
                <w:numId w:val="4"/>
              </w:numPr>
              <w:spacing w:line="276" w:lineRule="auto"/>
              <w:ind w:right="40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lastRenderedPageBreak/>
              <w:t xml:space="preserve">Wincenty z Kielczy, </w:t>
            </w:r>
            <w:r w:rsidRPr="00CF3572">
              <w:rPr>
                <w:rFonts w:ascii="Arial" w:eastAsia="Arial" w:hAnsi="Arial"/>
                <w:i/>
              </w:rPr>
              <w:t>Hymn do świętego Stanisława</w:t>
            </w:r>
            <w:r w:rsidRPr="00CF3572">
              <w:rPr>
                <w:rFonts w:ascii="Arial" w:eastAsia="Arial" w:hAnsi="Arial"/>
              </w:rPr>
              <w:t xml:space="preserve"> (</w:t>
            </w:r>
            <w:r w:rsidRPr="00CF3572">
              <w:rPr>
                <w:rFonts w:ascii="Arial" w:eastAsia="Arial" w:hAnsi="Arial"/>
                <w:i/>
              </w:rPr>
              <w:t>Gaude, mater Polonia</w:t>
            </w:r>
            <w:r w:rsidRPr="00CF3572">
              <w:rPr>
                <w:rFonts w:ascii="Arial" w:eastAsia="Arial" w:hAnsi="Arial"/>
              </w:rPr>
              <w:t>)</w:t>
            </w:r>
          </w:p>
          <w:p w:rsidR="00624596" w:rsidRPr="00CF3572" w:rsidRDefault="00624596"/>
        </w:tc>
        <w:tc>
          <w:tcPr>
            <w:tcW w:w="4606" w:type="dxa"/>
          </w:tcPr>
          <w:p w:rsidR="00CF3572" w:rsidRDefault="00CF3572" w:rsidP="00CF35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572" w:rsidRPr="00CF3572" w:rsidRDefault="00CF3572" w:rsidP="00CF35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572">
              <w:rPr>
                <w:rFonts w:ascii="Arial" w:hAnsi="Arial" w:cs="Arial"/>
                <w:b/>
                <w:sz w:val="24"/>
                <w:szCs w:val="24"/>
              </w:rPr>
              <w:t>Literatura Greków i Rzymian: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Arystofanes, Chmury*;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Arystoteles, Poetyka* (fr.),</w:t>
            </w:r>
          </w:p>
          <w:p w:rsid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Retoryka* (fr.);</w:t>
            </w:r>
          </w:p>
          <w:p w:rsid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 Platon, Państwo* (fr.);</w:t>
            </w:r>
          </w:p>
          <w:p w:rsid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 Parandowski J., Mitologia, część II. Rzym*;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 Wergiliusz, Eneida* (fr.)</w:t>
            </w:r>
          </w:p>
          <w:p w:rsidR="00CF3572" w:rsidRPr="00CF3572" w:rsidRDefault="00CF3572" w:rsidP="00CF357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3572" w:rsidRPr="00CF3572" w:rsidRDefault="00CF3572" w:rsidP="00CF35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572">
              <w:rPr>
                <w:rFonts w:ascii="Arial" w:hAnsi="Arial" w:cs="Arial"/>
                <w:b/>
                <w:sz w:val="24"/>
                <w:szCs w:val="24"/>
              </w:rPr>
              <w:t>Literatura średniowiecza: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św. Augustyn, Wyznania* (fr.);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10"/>
              </w:numPr>
              <w:spacing w:line="276" w:lineRule="auto"/>
            </w:pPr>
            <w:r w:rsidRPr="00CF3572">
              <w:rPr>
                <w:rFonts w:ascii="Arial" w:hAnsi="Arial" w:cs="Arial"/>
              </w:rPr>
              <w:t>Tomasz z Akwinu, Summa teologiczna* (fr.);</w:t>
            </w:r>
          </w:p>
          <w:p w:rsidR="00624596" w:rsidRPr="00CF3572" w:rsidRDefault="00CF3572" w:rsidP="00CF3572">
            <w:pPr>
              <w:pStyle w:val="Akapitzlist"/>
              <w:numPr>
                <w:ilvl w:val="0"/>
                <w:numId w:val="10"/>
              </w:numPr>
              <w:spacing w:line="276" w:lineRule="auto"/>
            </w:pPr>
            <w:r w:rsidRPr="00CF3572">
              <w:rPr>
                <w:rFonts w:ascii="Arial" w:hAnsi="Arial" w:cs="Arial"/>
              </w:rPr>
              <w:t xml:space="preserve"> Villon F., Wielki testament* (fr.)</w:t>
            </w:r>
          </w:p>
        </w:tc>
      </w:tr>
      <w:tr w:rsidR="00CF3572" w:rsidRPr="00CF3572" w:rsidTr="00FD6C7E">
        <w:tc>
          <w:tcPr>
            <w:tcW w:w="9212" w:type="dxa"/>
            <w:gridSpan w:val="2"/>
          </w:tcPr>
          <w:p w:rsidR="00CF3572" w:rsidRPr="00A712C0" w:rsidRDefault="00CF3572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A712C0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Teksty późniejsze stanowiące kontekst</w:t>
            </w:r>
          </w:p>
          <w:p w:rsidR="00CF3572" w:rsidRPr="00CF3572" w:rsidRDefault="00CF3572"/>
        </w:tc>
      </w:tr>
      <w:tr w:rsidR="00624596" w:rsidRPr="00CF3572" w:rsidTr="00624596">
        <w:tc>
          <w:tcPr>
            <w:tcW w:w="4606" w:type="dxa"/>
          </w:tcPr>
          <w:p w:rsidR="00CF3572" w:rsidRPr="00BF394D" w:rsidRDefault="00CF3572" w:rsidP="00BF394D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Białoszewski M.*, </w:t>
            </w:r>
            <w:r w:rsidRPr="00BF394D">
              <w:rPr>
                <w:rFonts w:ascii="Arial" w:eastAsia="Arial" w:hAnsi="Arial"/>
              </w:rPr>
              <w:t>Wywiad;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Dukaj J., Katedra*;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  <w:lang w:val="en-US"/>
              </w:rPr>
            </w:pPr>
            <w:r w:rsidRPr="00CF3572">
              <w:rPr>
                <w:rFonts w:ascii="Arial" w:eastAsia="Arial" w:hAnsi="Arial"/>
                <w:lang w:val="en-US"/>
              </w:rPr>
              <w:t>Herbert Z.*, Apollo i Marsjasz;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Kaczmarski J.*, Przechadzka </w:t>
            </w:r>
            <w:r w:rsidR="00BF394D">
              <w:rPr>
                <w:rFonts w:ascii="Arial" w:eastAsia="Arial" w:hAnsi="Arial"/>
              </w:rPr>
              <w:br/>
            </w:r>
            <w:r w:rsidRPr="00CF3572">
              <w:rPr>
                <w:rFonts w:ascii="Arial" w:eastAsia="Arial" w:hAnsi="Arial"/>
              </w:rPr>
              <w:t>z Orfeuszem;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Kapuściński R., Podróże </w:t>
            </w:r>
            <w:r w:rsidR="00BF394D">
              <w:rPr>
                <w:rFonts w:ascii="Arial" w:eastAsia="Arial" w:hAnsi="Arial"/>
              </w:rPr>
              <w:br/>
            </w:r>
            <w:r w:rsidRPr="00CF3572">
              <w:rPr>
                <w:rFonts w:ascii="Arial" w:eastAsia="Arial" w:hAnsi="Arial"/>
              </w:rPr>
              <w:t xml:space="preserve">z Herodotem* (fr.);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Miłosz C.*, Psalm30;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>Osiecka A.*, Chwalmy Pana;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Staff L.*, Odys;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Poświatowska H.*, [tutaj leży Izold jasnowłosa];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</w:rPr>
            </w:pPr>
            <w:r w:rsidRPr="00CF3572">
              <w:rPr>
                <w:rFonts w:ascii="Arial" w:eastAsia="Arial" w:hAnsi="Arial"/>
              </w:rPr>
              <w:t xml:space="preserve">Szymborska W.*, Żona Lota; </w:t>
            </w:r>
          </w:p>
          <w:p w:rsidR="00624596" w:rsidRPr="00CF3572" w:rsidRDefault="00CF3572" w:rsidP="00CF3572">
            <w:pPr>
              <w:pStyle w:val="Akapitzlist"/>
              <w:numPr>
                <w:ilvl w:val="0"/>
                <w:numId w:val="6"/>
              </w:numPr>
              <w:spacing w:line="274" w:lineRule="auto"/>
              <w:rPr>
                <w:rFonts w:ascii="Arial" w:eastAsia="Arial" w:hAnsi="Arial"/>
                <w:b/>
              </w:rPr>
            </w:pPr>
            <w:r w:rsidRPr="00CF3572">
              <w:rPr>
                <w:rFonts w:ascii="Arial" w:eastAsia="Arial" w:hAnsi="Arial"/>
              </w:rPr>
              <w:t>Twardowski J., Malowani święci</w:t>
            </w:r>
          </w:p>
        </w:tc>
        <w:tc>
          <w:tcPr>
            <w:tcW w:w="4606" w:type="dxa"/>
          </w:tcPr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Brodski J., W stylu Horacego;</w:t>
            </w:r>
          </w:p>
          <w:p w:rsidR="00476DF5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Francisz</w:t>
            </w:r>
            <w:r w:rsidR="00476DF5">
              <w:rPr>
                <w:rFonts w:ascii="Arial" w:hAnsi="Arial" w:cs="Arial"/>
              </w:rPr>
              <w:t>ek (papież), Laudato si’ (fr.);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Herling-Grudziński G., Ofiarowanie (fr.);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Kamieńska A., Powrót Hioba;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film Siódma pieczęć, reż. I. Bergman;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Kubiak Z.*, Mitologia Greków </w:t>
            </w:r>
            <w:r w:rsidR="00BF394D">
              <w:rPr>
                <w:rFonts w:ascii="Arial" w:hAnsi="Arial" w:cs="Arial"/>
              </w:rPr>
              <w:br/>
            </w:r>
            <w:r w:rsidRPr="00CF3572">
              <w:rPr>
                <w:rFonts w:ascii="Arial" w:hAnsi="Arial" w:cs="Arial"/>
              </w:rPr>
              <w:t>i Rzymian (fr.);</w:t>
            </w:r>
          </w:p>
          <w:p w:rsidR="00476DF5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Poświatowska H., Odłamałam gałąź miłości; 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 xml:space="preserve">Przyboś J., Widzenie katedry </w:t>
            </w:r>
            <w:r w:rsidR="00BF394D">
              <w:rPr>
                <w:rFonts w:ascii="Arial" w:hAnsi="Arial" w:cs="Arial"/>
              </w:rPr>
              <w:br/>
            </w:r>
            <w:r w:rsidRPr="00CF3572">
              <w:rPr>
                <w:rFonts w:ascii="Arial" w:hAnsi="Arial" w:cs="Arial"/>
              </w:rPr>
              <w:t>w Chartres;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Rimbaud, Sezon w piekle;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Różewicz T., Brama;</w:t>
            </w:r>
          </w:p>
          <w:p w:rsidR="00CF3572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F3572">
              <w:rPr>
                <w:rFonts w:ascii="Arial" w:hAnsi="Arial" w:cs="Arial"/>
              </w:rPr>
              <w:t>Stachura E., Pejzaż;</w:t>
            </w:r>
          </w:p>
          <w:p w:rsidR="00624596" w:rsidRPr="00CF3572" w:rsidRDefault="00CF3572" w:rsidP="00CF3572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CF3572">
              <w:rPr>
                <w:rFonts w:ascii="Arial" w:hAnsi="Arial" w:cs="Arial"/>
              </w:rPr>
              <w:t>Szymborska W., Psalm</w:t>
            </w:r>
          </w:p>
        </w:tc>
      </w:tr>
    </w:tbl>
    <w:p w:rsidR="001B6E6E" w:rsidRDefault="00CF3572" w:rsidP="00CF3572">
      <w:pPr>
        <w:tabs>
          <w:tab w:val="left" w:pos="1107"/>
        </w:tabs>
      </w:pPr>
      <w:r>
        <w:tab/>
      </w:r>
    </w:p>
    <w:p w:rsidR="00476DF5" w:rsidRDefault="00476DF5" w:rsidP="00CF3572">
      <w:pPr>
        <w:tabs>
          <w:tab w:val="left" w:pos="1107"/>
        </w:tabs>
      </w:pPr>
    </w:p>
    <w:p w:rsidR="00476DF5" w:rsidRDefault="00476DF5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10F0D" w:rsidRDefault="00410F0D" w:rsidP="00CF3572">
      <w:pPr>
        <w:tabs>
          <w:tab w:val="left" w:pos="1107"/>
        </w:tabs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 xml:space="preserve">LISTA LEKTUR SZKOLNYCH w 2 semestrze </w:t>
      </w:r>
    </w:p>
    <w:p w:rsidR="00410F0D" w:rsidRPr="00A712C0" w:rsidRDefault="00410F0D" w:rsidP="00476DF5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RENESANS – OŚWIECENIE</w:t>
      </w:r>
    </w:p>
    <w:p w:rsidR="00476DF5" w:rsidRPr="00A712C0" w:rsidRDefault="00476DF5" w:rsidP="00476DF5">
      <w:pPr>
        <w:rPr>
          <w:rFonts w:ascii="Arial" w:hAnsi="Arial" w:cs="Arial"/>
        </w:rPr>
      </w:pP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Default="00476DF5" w:rsidP="00CF3572">
      <w:pPr>
        <w:tabs>
          <w:tab w:val="left" w:pos="1107"/>
        </w:tabs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476DF5" w:rsidTr="00FD6C7E">
        <w:tc>
          <w:tcPr>
            <w:tcW w:w="4606" w:type="dxa"/>
          </w:tcPr>
          <w:p w:rsidR="00476DF5" w:rsidRPr="00A712C0" w:rsidRDefault="00476DF5" w:rsidP="00DE5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A712C0" w:rsidRDefault="00476DF5" w:rsidP="00DE51E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476DF5" w:rsidTr="00FD6C7E">
        <w:tc>
          <w:tcPr>
            <w:tcW w:w="4606" w:type="dxa"/>
          </w:tcPr>
          <w:p w:rsidR="00476DF5" w:rsidRPr="00476DF5" w:rsidRDefault="00476DF5" w:rsidP="00DE51EB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476DF5">
              <w:rPr>
                <w:rFonts w:ascii="Arial" w:eastAsia="Arial" w:hAnsi="Arial" w:cs="Arial"/>
                <w:b/>
              </w:rPr>
              <w:t>Literatura renesansu: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Kochanowski J., Pieśń IX ks. I*, Pieśń V ks. II*, inne wybrane pieśni* (Pieśń o dobrej sławie, Pieśń </w:t>
            </w:r>
            <w:r w:rsidR="00BF394D">
              <w:rPr>
                <w:rFonts w:ascii="Arial" w:eastAsia="Arial" w:hAnsi="Arial" w:cs="Arial"/>
              </w:rPr>
              <w:br/>
            </w:r>
            <w:r w:rsidRPr="00476DF5">
              <w:rPr>
                <w:rFonts w:ascii="Arial" w:eastAsia="Arial" w:hAnsi="Arial" w:cs="Arial"/>
              </w:rPr>
              <w:t xml:space="preserve">o cnocie, Pieśń o spustoszeniu Podola), </w:t>
            </w:r>
          </w:p>
          <w:p w:rsidR="0022599B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Kochanowski J., Odprawa posłów greckich*,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Kochanowski J., Psalm 13*, Psalm 47*,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Kochanowski J., Tren IX*, Tren X*, Tren XI*, Tren XVI, Tren XIX*;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Skarga P., Kazania sejmowe* (fr.);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Szekspir W., Romeo i Julia*;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Boccaccio G., Sokół**;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>Modrzewski A.F., O poprawie Rzeczpospolitej** (fr.);</w:t>
            </w:r>
          </w:p>
          <w:p w:rsidR="0022599B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 xml:space="preserve">Rej M., Żywot człowieka poczciwego** (fr.);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>Mirandola P. della, O godności człowieka (fr.)</w:t>
            </w:r>
          </w:p>
          <w:p w:rsidR="00476DF5" w:rsidRPr="00476DF5" w:rsidRDefault="00476DF5" w:rsidP="00DE51EB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8600E" w:rsidRPr="0078600E" w:rsidRDefault="00476DF5" w:rsidP="00DE51EB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78600E">
              <w:rPr>
                <w:rFonts w:ascii="Arial" w:eastAsia="Arial" w:hAnsi="Arial" w:cs="Arial"/>
                <w:b/>
              </w:rPr>
              <w:t xml:space="preserve">Literatura baroku: 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>Molier, Skąpiec*;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Morsztyn J.A., wybrane wiersze* (Redivivatus, Na koszulę brudną, Cuda miłości. Sonet, Niestatek); 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Naborowski D., wybrane wiersze* (Na oczy królewny angielskiej…, Krótkość żywota; Na toż); 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>Pasek J.Ch., Pamiętniki* (fr.);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>Sęp Szarzyński M., wybrane wiersze* (Sonet IV. O wojnie naszej…, Sonet V. O nietrwałej miłości rzeczy świata tego);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>Szekspir W., Makbet*;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78600E">
              <w:rPr>
                <w:rFonts w:ascii="Arial" w:eastAsia="Arial" w:hAnsi="Arial" w:cs="Arial"/>
                <w:lang w:val="en-US"/>
              </w:rPr>
              <w:t>Cervantes M., Don Kichote** (fr.);</w:t>
            </w:r>
          </w:p>
          <w:p w:rsidR="00476DF5" w:rsidRPr="0078600E" w:rsidRDefault="00476DF5" w:rsidP="00DE51EB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78600E">
              <w:rPr>
                <w:rFonts w:ascii="Arial" w:eastAsia="Arial" w:hAnsi="Arial" w:cs="Arial"/>
                <w:lang w:val="en-US"/>
              </w:rPr>
              <w:t>Pascal B., Myśli (fr.)</w:t>
            </w:r>
          </w:p>
          <w:p w:rsidR="00476DF5" w:rsidRPr="0078600E" w:rsidRDefault="00476DF5" w:rsidP="00DE51EB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</w:p>
          <w:p w:rsidR="0078600E" w:rsidRPr="0078600E" w:rsidRDefault="00476DF5" w:rsidP="00DE51EB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78600E">
              <w:rPr>
                <w:rFonts w:ascii="Arial" w:eastAsia="Arial" w:hAnsi="Arial" w:cs="Arial"/>
                <w:b/>
              </w:rPr>
              <w:lastRenderedPageBreak/>
              <w:t>Literatura oświecenia: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Karpiński F., wybór sielanek* </w:t>
            </w:r>
            <w:r w:rsidR="00BF394D">
              <w:rPr>
                <w:rFonts w:ascii="Arial" w:eastAsia="Arial" w:hAnsi="Arial" w:cs="Arial"/>
              </w:rPr>
              <w:br/>
            </w:r>
            <w:r w:rsidRPr="0078600E">
              <w:rPr>
                <w:rFonts w:ascii="Arial" w:eastAsia="Arial" w:hAnsi="Arial" w:cs="Arial"/>
              </w:rPr>
              <w:t xml:space="preserve">(Do Justyny. Tęskność na wiosnę, </w:t>
            </w:r>
            <w:r w:rsidR="0078600E">
              <w:rPr>
                <w:rFonts w:ascii="Arial" w:eastAsia="Arial" w:hAnsi="Arial" w:cs="Arial"/>
              </w:rPr>
              <w:br/>
            </w:r>
            <w:r w:rsidRPr="0078600E">
              <w:rPr>
                <w:rFonts w:ascii="Arial" w:eastAsia="Arial" w:hAnsi="Arial" w:cs="Arial"/>
              </w:rPr>
              <w:t xml:space="preserve">Laura i Filon, Powrót na wieś), </w:t>
            </w:r>
          </w:p>
          <w:p w:rsidR="0078600E" w:rsidRPr="0078600E" w:rsidRDefault="0078600E" w:rsidP="00DE5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Karpiński F., </w:t>
            </w:r>
            <w:r w:rsidR="00476DF5" w:rsidRPr="0078600E">
              <w:rPr>
                <w:rFonts w:ascii="Arial" w:eastAsia="Arial" w:hAnsi="Arial" w:cs="Arial"/>
              </w:rPr>
              <w:t xml:space="preserve">wybór liryki religijnej* (Bóg się rodzi, Kiedy ranne wstają zorze, Wszystkie </w:t>
            </w:r>
            <w:r w:rsidRPr="0078600E">
              <w:rPr>
                <w:rFonts w:ascii="Arial" w:eastAsia="Arial" w:hAnsi="Arial" w:cs="Arial"/>
              </w:rPr>
              <w:t>nasze dzien</w:t>
            </w:r>
            <w:r w:rsidR="00476DF5" w:rsidRPr="0078600E">
              <w:rPr>
                <w:rFonts w:ascii="Arial" w:eastAsia="Arial" w:hAnsi="Arial" w:cs="Arial"/>
              </w:rPr>
              <w:t>ne sprawy);</w:t>
            </w:r>
          </w:p>
          <w:p w:rsidR="0078600E" w:rsidRDefault="00476DF5" w:rsidP="00DE5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Krasicki I., wybrane satyry* (Pijaństwo, Do króla), Hymn </w:t>
            </w:r>
            <w:r w:rsidR="0078600E" w:rsidRPr="0078600E">
              <w:rPr>
                <w:rFonts w:ascii="Arial" w:eastAsia="Arial" w:hAnsi="Arial" w:cs="Arial"/>
              </w:rPr>
              <w:t xml:space="preserve">do miłości ojczyzny*, </w:t>
            </w:r>
          </w:p>
          <w:p w:rsidR="0078600E" w:rsidRPr="0078600E" w:rsidRDefault="0078600E" w:rsidP="00DE5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>Krasicki I., Monachoma</w:t>
            </w:r>
            <w:r w:rsidR="00476DF5" w:rsidRPr="0078600E">
              <w:rPr>
                <w:rFonts w:ascii="Arial" w:eastAsia="Arial" w:hAnsi="Arial" w:cs="Arial"/>
              </w:rPr>
              <w:t>chia** (fr.);</w:t>
            </w:r>
          </w:p>
          <w:p w:rsidR="0078600E" w:rsidRPr="0078600E" w:rsidRDefault="00476DF5" w:rsidP="00DE51E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eastAsia="Arial" w:hAnsi="Arial" w:cs="Arial"/>
              </w:rPr>
            </w:pPr>
            <w:r w:rsidRPr="0078600E">
              <w:rPr>
                <w:rFonts w:ascii="Arial" w:eastAsia="Arial" w:hAnsi="Arial" w:cs="Arial"/>
              </w:rPr>
              <w:t xml:space="preserve">Staszic S., Przestrogi dla Polski** (fr.); </w:t>
            </w:r>
          </w:p>
          <w:p w:rsidR="00476DF5" w:rsidRPr="00476DF5" w:rsidRDefault="00476DF5" w:rsidP="00DE51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76DF5" w:rsidRPr="00476DF5" w:rsidRDefault="00476DF5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76DF5">
              <w:rPr>
                <w:rFonts w:ascii="Arial" w:hAnsi="Arial" w:cs="Arial"/>
                <w:b/>
              </w:rPr>
              <w:lastRenderedPageBreak/>
              <w:t xml:space="preserve">Literatura renesansu: 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>Kochanowski J., Treny (jako cykl poetycki)*;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 xml:space="preserve"> Montaigne M., Próby* (fr.); 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>Rabelais F., Gargantua i Pantagruel* (fr.);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 xml:space="preserve"> Skarga P., Żywoty świętych* (fr.); 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 xml:space="preserve">More T., Utopia** (fr.); </w:t>
            </w:r>
          </w:p>
          <w:p w:rsidR="00476DF5" w:rsidRPr="00625A5F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 xml:space="preserve">Kochanowski J., [Niezwykłym i nie leda piórem opatrzony…], </w:t>
            </w:r>
            <w:r w:rsidR="00625A5F">
              <w:rPr>
                <w:rFonts w:ascii="Arial" w:hAnsi="Arial" w:cs="Arial"/>
              </w:rPr>
              <w:t xml:space="preserve"> </w:t>
            </w:r>
            <w:r w:rsidRPr="00625A5F">
              <w:rPr>
                <w:rFonts w:ascii="Arial" w:hAnsi="Arial" w:cs="Arial"/>
              </w:rPr>
              <w:t xml:space="preserve">Pieśń świętojańska o sobótce, [Srogie łańcuchy na swym sercu czuję…]; </w:t>
            </w:r>
          </w:p>
          <w:p w:rsidR="00476DF5" w:rsidRDefault="00476DF5" w:rsidP="00DE51E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>Petrarka F., Sonet 61, Sonet 85</w:t>
            </w:r>
          </w:p>
          <w:p w:rsidR="00476DF5" w:rsidRPr="00476DF5" w:rsidRDefault="00476DF5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22599B" w:rsidRDefault="0022599B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Pr="0078600E" w:rsidRDefault="00476DF5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8600E">
              <w:rPr>
                <w:rFonts w:ascii="Arial" w:hAnsi="Arial" w:cs="Arial"/>
                <w:b/>
              </w:rPr>
              <w:t>Literatura baroku: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>Szekspir W., Hamlet*</w:t>
            </w:r>
          </w:p>
          <w:p w:rsidR="00476DF5" w:rsidRPr="00476DF5" w:rsidRDefault="00476DF5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78600E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78600E" w:rsidRDefault="00476DF5" w:rsidP="00DE51EB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78600E">
              <w:rPr>
                <w:rFonts w:ascii="Arial" w:hAnsi="Arial" w:cs="Arial"/>
                <w:b/>
              </w:rPr>
              <w:lastRenderedPageBreak/>
              <w:t>Literatura oświecenia:</w:t>
            </w:r>
            <w:r w:rsidRPr="00476DF5">
              <w:rPr>
                <w:rFonts w:ascii="Arial" w:hAnsi="Arial" w:cs="Arial"/>
              </w:rPr>
              <w:t xml:space="preserve"> 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 xml:space="preserve">Wolter, Kandyd** (fr.); </w:t>
            </w:r>
          </w:p>
        </w:tc>
      </w:tr>
      <w:tr w:rsidR="00476DF5" w:rsidRPr="00476DF5" w:rsidTr="00FD6C7E">
        <w:tc>
          <w:tcPr>
            <w:tcW w:w="9212" w:type="dxa"/>
            <w:gridSpan w:val="2"/>
          </w:tcPr>
          <w:p w:rsidR="00476DF5" w:rsidRPr="00A712C0" w:rsidRDefault="00476DF5" w:rsidP="00DE51EB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Teksty późniejsze stanowiące kontekst</w:t>
            </w:r>
          </w:p>
        </w:tc>
      </w:tr>
      <w:tr w:rsidR="00476DF5" w:rsidRPr="00476DF5" w:rsidTr="00FD6C7E">
        <w:tc>
          <w:tcPr>
            <w:tcW w:w="4606" w:type="dxa"/>
          </w:tcPr>
          <w:p w:rsidR="0078600E" w:rsidRDefault="00476DF5" w:rsidP="00DE51EB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>Lipska E., Może będzie lepiej;</w:t>
            </w:r>
          </w:p>
          <w:p w:rsidR="00BF394D" w:rsidRDefault="00476DF5" w:rsidP="00DE51EB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>M</w:t>
            </w:r>
            <w:r w:rsidR="00BF394D">
              <w:rPr>
                <w:rFonts w:ascii="Arial" w:eastAsia="Arial" w:hAnsi="Arial" w:cs="Arial"/>
              </w:rPr>
              <w:t>łynarski W.*, W Polskę idziemy;</w:t>
            </w:r>
          </w:p>
          <w:p w:rsidR="00476DF5" w:rsidRPr="00476DF5" w:rsidRDefault="00476DF5" w:rsidP="00DE51EB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</w:rPr>
            </w:pPr>
            <w:r w:rsidRPr="00476DF5">
              <w:rPr>
                <w:rFonts w:ascii="Arial" w:eastAsia="Arial" w:hAnsi="Arial" w:cs="Arial"/>
              </w:rPr>
              <w:t>Szymborska W.*, Kobiety Rubensa</w:t>
            </w:r>
          </w:p>
        </w:tc>
        <w:tc>
          <w:tcPr>
            <w:tcW w:w="4606" w:type="dxa"/>
          </w:tcPr>
          <w:p w:rsidR="0078600E" w:rsidRPr="00BF394D" w:rsidRDefault="00476DF5" w:rsidP="00BF394D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76DF5">
              <w:rPr>
                <w:rFonts w:ascii="Arial" w:hAnsi="Arial" w:cs="Arial"/>
              </w:rPr>
              <w:t>Barańczak S.</w:t>
            </w:r>
            <w:r w:rsidR="00BF394D">
              <w:rPr>
                <w:rFonts w:ascii="Arial" w:hAnsi="Arial" w:cs="Arial"/>
              </w:rPr>
              <w:t xml:space="preserve"> (tłum.)</w:t>
            </w:r>
            <w:r w:rsidRPr="00476DF5">
              <w:rPr>
                <w:rFonts w:ascii="Arial" w:hAnsi="Arial" w:cs="Arial"/>
              </w:rPr>
              <w:t>, „Hamlet”,</w:t>
            </w:r>
            <w:r w:rsidRPr="00BF394D">
              <w:rPr>
                <w:rFonts w:ascii="Arial" w:hAnsi="Arial" w:cs="Arial"/>
              </w:rPr>
              <w:t xml:space="preserve"> „Romeo i Julia”, „Makbet”; </w:t>
            </w:r>
          </w:p>
          <w:p w:rsidR="00476DF5" w:rsidRPr="00476DF5" w:rsidRDefault="00476DF5" w:rsidP="00DE51EB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76DF5" w:rsidRDefault="00476DF5" w:rsidP="00CF3572">
      <w:pPr>
        <w:tabs>
          <w:tab w:val="left" w:pos="1107"/>
        </w:tabs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410F0D" w:rsidRDefault="00410F0D" w:rsidP="00476DF5">
      <w:pPr>
        <w:jc w:val="center"/>
        <w:rPr>
          <w:b/>
          <w:sz w:val="40"/>
          <w:szCs w:val="40"/>
        </w:rPr>
      </w:pPr>
    </w:p>
    <w:p w:rsidR="00BF394D" w:rsidRDefault="00BF394D" w:rsidP="00476DF5">
      <w:pPr>
        <w:jc w:val="center"/>
        <w:rPr>
          <w:b/>
          <w:sz w:val="40"/>
          <w:szCs w:val="40"/>
        </w:rPr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 xml:space="preserve">LISTA LEKTUR SZKOLNYCH w 3 semestrze </w:t>
      </w:r>
    </w:p>
    <w:p w:rsidR="00410F0D" w:rsidRPr="00A712C0" w:rsidRDefault="00410F0D" w:rsidP="00476DF5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PREROMANTYZM – ROMANTYZM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br/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Pr="00A712C0" w:rsidRDefault="00476DF5" w:rsidP="00476DF5">
      <w:pPr>
        <w:tabs>
          <w:tab w:val="left" w:pos="1107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BB63DB" w:rsidTr="00FD6C7E">
        <w:tc>
          <w:tcPr>
            <w:tcW w:w="4606" w:type="dxa"/>
          </w:tcPr>
          <w:p w:rsidR="00476DF5" w:rsidRPr="00CD2CDB" w:rsidRDefault="00476DF5" w:rsidP="00BB63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2CDB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CD2CDB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CDB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BB63DB" w:rsidTr="00FD6C7E">
        <w:tc>
          <w:tcPr>
            <w:tcW w:w="4606" w:type="dxa"/>
          </w:tcPr>
          <w:p w:rsidR="00BB63DB" w:rsidRDefault="00410F0D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Mickiewicz A., Oda do młodości*,</w:t>
            </w:r>
            <w:r w:rsidR="00BB63DB">
              <w:rPr>
                <w:rFonts w:ascii="Arial" w:eastAsia="Arial" w:hAnsi="Arial" w:cs="Arial"/>
              </w:rPr>
              <w:t xml:space="preserve"> Romantyczność*, Świteź, Lilie,</w:t>
            </w:r>
          </w:p>
          <w:p w:rsid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Mickiewicz A., </w:t>
            </w:r>
            <w:r w:rsidR="00410F0D" w:rsidRPr="00BB63DB">
              <w:rPr>
                <w:rFonts w:ascii="Arial" w:eastAsia="Arial" w:hAnsi="Arial" w:cs="Arial"/>
              </w:rPr>
              <w:t>Sonety krymskie* (Stepy akermańskie, Burza, Ajudah, Ba</w:t>
            </w:r>
            <w:r>
              <w:rPr>
                <w:rFonts w:ascii="Arial" w:eastAsia="Arial" w:hAnsi="Arial" w:cs="Arial"/>
              </w:rPr>
              <w:t>kczysaraj, Bakczysaraj w nocy),</w:t>
            </w:r>
          </w:p>
          <w:p w:rsidR="00BB63DB" w:rsidRP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Mickiewicz A.,</w:t>
            </w:r>
            <w:r>
              <w:rPr>
                <w:rFonts w:ascii="Arial" w:eastAsia="Arial" w:hAnsi="Arial" w:cs="Arial"/>
              </w:rPr>
              <w:t xml:space="preserve"> </w:t>
            </w:r>
            <w:r w:rsidR="00410F0D" w:rsidRPr="00BB63DB">
              <w:rPr>
                <w:rFonts w:ascii="Arial" w:eastAsia="Arial" w:hAnsi="Arial" w:cs="Arial"/>
              </w:rPr>
              <w:t xml:space="preserve">Konrad Wallenrod*, </w:t>
            </w:r>
          </w:p>
          <w:p w:rsidR="00BB63DB" w:rsidRP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Mickiewicz A.,</w:t>
            </w:r>
            <w:r>
              <w:rPr>
                <w:rFonts w:ascii="Arial" w:eastAsia="Arial" w:hAnsi="Arial" w:cs="Arial"/>
              </w:rPr>
              <w:t xml:space="preserve"> </w:t>
            </w:r>
            <w:r w:rsidR="00410F0D" w:rsidRPr="00BB63DB">
              <w:rPr>
                <w:rFonts w:ascii="Arial" w:eastAsia="Arial" w:hAnsi="Arial" w:cs="Arial"/>
              </w:rPr>
              <w:t>Dziady, cz. III*;</w:t>
            </w:r>
          </w:p>
          <w:p w:rsidR="00BB63DB" w:rsidRP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Mickiewicz A.,</w:t>
            </w:r>
            <w:r w:rsidR="00410F0D" w:rsidRPr="00BB63DB">
              <w:rPr>
                <w:rFonts w:ascii="Arial" w:eastAsia="Arial" w:hAnsi="Arial" w:cs="Arial"/>
              </w:rPr>
              <w:t xml:space="preserve"> Dziady, cz. IV**, </w:t>
            </w:r>
          </w:p>
          <w:p w:rsidR="00BB63DB" w:rsidRP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Mickiewicz A.,</w:t>
            </w:r>
            <w:r>
              <w:rPr>
                <w:rFonts w:ascii="Arial" w:eastAsia="Arial" w:hAnsi="Arial" w:cs="Arial"/>
              </w:rPr>
              <w:t xml:space="preserve"> </w:t>
            </w:r>
            <w:r w:rsidR="00410F0D" w:rsidRPr="00BB63DB">
              <w:rPr>
                <w:rFonts w:ascii="Arial" w:eastAsia="Arial" w:hAnsi="Arial" w:cs="Arial"/>
              </w:rPr>
              <w:t>Niepewność, Dobranoc, [Nad wodą wielką i czystą], [Gdy tu mój trup], Polały się łzy;</w:t>
            </w:r>
          </w:p>
          <w:p w:rsid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Słowacki J., Kor</w:t>
            </w:r>
            <w:r w:rsidR="00410F0D" w:rsidRPr="00BB63DB">
              <w:rPr>
                <w:rFonts w:ascii="Arial" w:eastAsia="Arial" w:hAnsi="Arial" w:cs="Arial"/>
              </w:rPr>
              <w:t>dian* (+ spektakl Teatru Telewizji Kordian***, reż. J. Englert),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 </w:t>
            </w:r>
            <w:r w:rsidR="00BB63DB" w:rsidRPr="00BB63DB">
              <w:rPr>
                <w:rFonts w:ascii="Arial" w:eastAsia="Arial" w:hAnsi="Arial" w:cs="Arial"/>
              </w:rPr>
              <w:t xml:space="preserve">Słowacki J., </w:t>
            </w:r>
            <w:r w:rsidRPr="00BB63DB">
              <w:rPr>
                <w:rFonts w:ascii="Arial" w:eastAsia="Arial" w:hAnsi="Arial" w:cs="Arial"/>
              </w:rPr>
              <w:t>Testament mój*, Rozłączenie, Hymn, Grób Agamemnona*, Uspokojenie, Bo to jest</w:t>
            </w:r>
            <w:r w:rsidR="00BB63DB">
              <w:rPr>
                <w:rFonts w:ascii="Arial" w:eastAsia="Arial" w:hAnsi="Arial" w:cs="Arial"/>
              </w:rPr>
              <w:t xml:space="preserve"> wieszcza najjaśniejsza chwała;</w:t>
            </w:r>
          </w:p>
          <w:p w:rsidR="00BB63DB" w:rsidRPr="00BB63DB" w:rsidRDefault="00410F0D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Byron G., Giaur (fr.)**; </w:t>
            </w:r>
          </w:p>
          <w:p w:rsidR="00BB63DB" w:rsidRPr="00BB63DB" w:rsidRDefault="00410F0D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Goethe J. W., Cierpienia młodego Wertera (fr.)**, </w:t>
            </w:r>
          </w:p>
          <w:p w:rsidR="00BB63DB" w:rsidRPr="00BB63DB" w:rsidRDefault="00BB63DB" w:rsidP="00BB63DB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Goethe J. W., </w:t>
            </w:r>
            <w:r w:rsidR="00410F0D" w:rsidRPr="00BB63DB">
              <w:rPr>
                <w:rFonts w:ascii="Arial" w:eastAsia="Arial" w:hAnsi="Arial" w:cs="Arial"/>
              </w:rPr>
              <w:t>Faust (fr.)**;</w:t>
            </w:r>
          </w:p>
          <w:p w:rsidR="00476DF5" w:rsidRPr="00BB63DB" w:rsidRDefault="00476DF5" w:rsidP="00BB63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B63DB" w:rsidRPr="00BB63DB" w:rsidRDefault="00410F0D" w:rsidP="00BB63DB">
            <w:pPr>
              <w:pStyle w:val="Akapitzlist"/>
              <w:numPr>
                <w:ilvl w:val="0"/>
                <w:numId w:val="20"/>
              </w:numPr>
              <w:spacing w:line="276" w:lineRule="auto"/>
              <w:ind w:right="95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Słowacki J., </w:t>
            </w:r>
            <w:r w:rsidRPr="00BB63DB">
              <w:rPr>
                <w:rFonts w:ascii="Arial" w:eastAsia="Arial" w:hAnsi="Arial" w:cs="Arial"/>
                <w:i/>
              </w:rPr>
              <w:t>Lilla Weneda</w:t>
            </w:r>
            <w:r w:rsidRPr="00BB63DB">
              <w:rPr>
                <w:rFonts w:ascii="Arial" w:eastAsia="Arial" w:hAnsi="Arial" w:cs="Arial"/>
              </w:rPr>
              <w:t>*;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0"/>
              </w:numPr>
              <w:spacing w:line="276" w:lineRule="auto"/>
              <w:ind w:right="95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wiersze poetów jezior*: Coleridge S., </w:t>
            </w:r>
            <w:r w:rsidRPr="00BB63DB">
              <w:rPr>
                <w:rFonts w:ascii="Arial" w:eastAsia="Arial" w:hAnsi="Arial" w:cs="Arial"/>
                <w:i/>
              </w:rPr>
              <w:t>Kościuszko</w:t>
            </w:r>
            <w:r w:rsidRPr="00BB63DB">
              <w:rPr>
                <w:rFonts w:ascii="Arial" w:eastAsia="Arial" w:hAnsi="Arial" w:cs="Arial"/>
              </w:rPr>
              <w:t xml:space="preserve">; Wordsworth W., </w:t>
            </w:r>
            <w:r w:rsidRPr="00BB63DB">
              <w:rPr>
                <w:rFonts w:ascii="Arial" w:eastAsia="Arial" w:hAnsi="Arial" w:cs="Arial"/>
                <w:i/>
              </w:rPr>
              <w:t>Jest nas</w:t>
            </w:r>
            <w:r w:rsidRPr="00BB63DB">
              <w:rPr>
                <w:rFonts w:ascii="Arial" w:eastAsia="Arial" w:hAnsi="Arial" w:cs="Arial"/>
              </w:rPr>
              <w:t xml:space="preserve"> </w:t>
            </w:r>
            <w:r w:rsidRPr="00BB63DB">
              <w:rPr>
                <w:rFonts w:ascii="Arial" w:eastAsia="Arial" w:hAnsi="Arial" w:cs="Arial"/>
                <w:i/>
              </w:rPr>
              <w:t>siedmioro</w:t>
            </w:r>
            <w:r w:rsidRPr="00BB63DB">
              <w:rPr>
                <w:rFonts w:ascii="Arial" w:eastAsia="Arial" w:hAnsi="Arial" w:cs="Arial"/>
              </w:rPr>
              <w:t>,</w:t>
            </w:r>
            <w:r w:rsidRPr="00BB63DB">
              <w:rPr>
                <w:rFonts w:ascii="Arial" w:eastAsia="Arial" w:hAnsi="Arial" w:cs="Arial"/>
                <w:i/>
              </w:rPr>
              <w:t xml:space="preserve"> Filarze Stonehenge!</w:t>
            </w:r>
            <w:r w:rsidRPr="00BB63DB">
              <w:rPr>
                <w:rFonts w:ascii="Arial" w:eastAsia="Arial" w:hAnsi="Arial" w:cs="Arial"/>
              </w:rPr>
              <w:t>;</w:t>
            </w:r>
            <w:r w:rsidRPr="00BB63DB">
              <w:rPr>
                <w:rFonts w:ascii="Arial" w:eastAsia="Arial" w:hAnsi="Arial" w:cs="Arial"/>
                <w:i/>
              </w:rPr>
              <w:t xml:space="preserve"> Żonkile</w:t>
            </w:r>
            <w:r w:rsidRPr="00BB63DB">
              <w:rPr>
                <w:rFonts w:ascii="Arial" w:eastAsia="Arial" w:hAnsi="Arial" w:cs="Arial"/>
              </w:rPr>
              <w:t>;</w:t>
            </w:r>
          </w:p>
          <w:p w:rsidR="00BB63DB" w:rsidRPr="00BB63DB" w:rsidRDefault="00410F0D" w:rsidP="00BB63DB">
            <w:pPr>
              <w:pStyle w:val="Akapitzlist"/>
              <w:numPr>
                <w:ilvl w:val="0"/>
                <w:numId w:val="20"/>
              </w:numPr>
              <w:spacing w:line="276" w:lineRule="auto"/>
              <w:ind w:right="95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 Poe E.A., wybrane opowiadanie** (</w:t>
            </w:r>
            <w:r w:rsidRPr="00BB63DB">
              <w:rPr>
                <w:rFonts w:ascii="Arial" w:eastAsia="Arial" w:hAnsi="Arial" w:cs="Arial"/>
                <w:i/>
              </w:rPr>
              <w:t>Złoty żuk</w:t>
            </w:r>
            <w:r w:rsidRPr="00BB63DB">
              <w:rPr>
                <w:rFonts w:ascii="Arial" w:eastAsia="Arial" w:hAnsi="Arial" w:cs="Arial"/>
              </w:rPr>
              <w:t xml:space="preserve">); </w:t>
            </w:r>
          </w:p>
          <w:p w:rsidR="00410F0D" w:rsidRPr="00BB63DB" w:rsidRDefault="00410F0D" w:rsidP="00BB63DB">
            <w:pPr>
              <w:pStyle w:val="Akapitzlist"/>
              <w:numPr>
                <w:ilvl w:val="0"/>
                <w:numId w:val="20"/>
              </w:numPr>
              <w:spacing w:line="276" w:lineRule="auto"/>
              <w:ind w:right="95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Fredro A.,</w:t>
            </w:r>
            <w:r w:rsidRPr="00BB63DB">
              <w:rPr>
                <w:rFonts w:ascii="Arial" w:eastAsia="Arial" w:hAnsi="Arial" w:cs="Arial"/>
                <w:i/>
              </w:rPr>
              <w:t xml:space="preserve"> Śluby panieńskie </w:t>
            </w:r>
            <w:r w:rsidR="00155CBD">
              <w:rPr>
                <w:rFonts w:ascii="Arial" w:eastAsia="Arial" w:hAnsi="Arial" w:cs="Arial"/>
                <w:i/>
              </w:rPr>
              <w:br/>
            </w:r>
            <w:r w:rsidRPr="00BB63DB">
              <w:rPr>
                <w:rFonts w:ascii="Arial" w:eastAsia="Arial" w:hAnsi="Arial" w:cs="Arial"/>
              </w:rPr>
              <w:t>(+ spektakl</w:t>
            </w:r>
            <w:r w:rsidRPr="00BB63DB">
              <w:rPr>
                <w:rFonts w:ascii="Arial" w:eastAsia="Arial" w:hAnsi="Arial" w:cs="Arial"/>
                <w:i/>
              </w:rPr>
              <w:t xml:space="preserve"> </w:t>
            </w:r>
            <w:r w:rsidRPr="00BB63DB">
              <w:rPr>
                <w:rFonts w:ascii="Arial" w:eastAsia="Arial" w:hAnsi="Arial" w:cs="Arial"/>
              </w:rPr>
              <w:t xml:space="preserve">Teatru Telewizji </w:t>
            </w:r>
            <w:r w:rsidRPr="00BB63DB">
              <w:rPr>
                <w:rFonts w:ascii="Arial" w:eastAsia="Arial" w:hAnsi="Arial" w:cs="Arial"/>
                <w:i/>
              </w:rPr>
              <w:t>Śluby panieńskie</w:t>
            </w:r>
            <w:r w:rsidRPr="00BB63DB">
              <w:rPr>
                <w:rFonts w:ascii="Arial" w:eastAsia="Arial" w:hAnsi="Arial" w:cs="Arial"/>
              </w:rPr>
              <w:t>***, reż. A. Łapicki)</w:t>
            </w:r>
          </w:p>
          <w:p w:rsidR="00476DF5" w:rsidRPr="00BB63DB" w:rsidRDefault="00476DF5" w:rsidP="00FD6C7E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  <w:tr w:rsidR="00476DF5" w:rsidRPr="00BB63DB" w:rsidTr="00FD6C7E">
        <w:tc>
          <w:tcPr>
            <w:tcW w:w="9212" w:type="dxa"/>
            <w:gridSpan w:val="2"/>
          </w:tcPr>
          <w:p w:rsidR="00476DF5" w:rsidRPr="00CD2CDB" w:rsidRDefault="00476DF5" w:rsidP="00BB63DB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CDB">
              <w:rPr>
                <w:rFonts w:ascii="Arial" w:eastAsia="Arial" w:hAnsi="Arial" w:cs="Arial"/>
                <w:b/>
                <w:sz w:val="24"/>
                <w:szCs w:val="24"/>
              </w:rPr>
              <w:t>Teksty późniejsze stanowiące kontekst</w:t>
            </w:r>
          </w:p>
          <w:p w:rsidR="00476DF5" w:rsidRPr="00BB63DB" w:rsidRDefault="00476DF5" w:rsidP="00BB63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6DF5" w:rsidRPr="00BB63DB" w:rsidTr="00FD6C7E">
        <w:tc>
          <w:tcPr>
            <w:tcW w:w="4606" w:type="dxa"/>
          </w:tcPr>
          <w:p w:rsidR="00BB63DB" w:rsidRDefault="00BB63DB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Baliński S., Antyromantyzm;</w:t>
            </w:r>
          </w:p>
          <w:p w:rsidR="00BB63DB" w:rsidRDefault="00BB63DB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Baczyński K.K.*, Romantyczność;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Bryll E</w:t>
            </w:r>
            <w:r w:rsidR="00BB63DB">
              <w:rPr>
                <w:rFonts w:ascii="Arial" w:eastAsia="Arial" w:hAnsi="Arial" w:cs="Arial"/>
              </w:rPr>
              <w:t>., Lekcja polskiego – Słowacki;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Iwasz</w:t>
            </w:r>
            <w:r w:rsidR="00BB63DB">
              <w:rPr>
                <w:rFonts w:ascii="Arial" w:eastAsia="Arial" w:hAnsi="Arial" w:cs="Arial"/>
              </w:rPr>
              <w:t>kiewicz J., Do prawnuczki;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Kamieńska A.*, Prośba;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 Leśmian B.*, Gad; </w:t>
            </w:r>
          </w:p>
          <w:p w:rsidR="00410F0D" w:rsidRP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Lipska E., Kraj podobny do innych;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Miłosz C.*, Twój głos; 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Myslovitz, Chciałbym umrzeć z miłości; 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 xml:space="preserve">Niemen C., Dziwny jest ten świat; 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Stachura E.**, Z nim będziesz szczęśliwsza;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lastRenderedPageBreak/>
              <w:t xml:space="preserve"> Tuwim J.*, Śmierć; </w:t>
            </w:r>
          </w:p>
          <w:p w:rsid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Wencel W.*, In hora mortis, Czterdzieści i cztery;</w:t>
            </w:r>
          </w:p>
          <w:p w:rsidR="00476DF5" w:rsidRPr="00BB63DB" w:rsidRDefault="00410F0D" w:rsidP="00BB63DB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t>Zagajewski A., Klęska</w:t>
            </w:r>
          </w:p>
        </w:tc>
        <w:tc>
          <w:tcPr>
            <w:tcW w:w="4606" w:type="dxa"/>
          </w:tcPr>
          <w:p w:rsidR="00410F0D" w:rsidRPr="00BB63DB" w:rsidRDefault="00410F0D" w:rsidP="00BB63DB">
            <w:pPr>
              <w:pStyle w:val="Akapitzlist"/>
              <w:numPr>
                <w:ilvl w:val="0"/>
                <w:numId w:val="22"/>
              </w:numPr>
              <w:spacing w:line="274" w:lineRule="auto"/>
              <w:rPr>
                <w:rFonts w:ascii="Arial" w:eastAsia="Arial" w:hAnsi="Arial" w:cs="Arial"/>
              </w:rPr>
            </w:pPr>
            <w:r w:rsidRPr="00BB63DB">
              <w:rPr>
                <w:rFonts w:ascii="Arial" w:eastAsia="Arial" w:hAnsi="Arial" w:cs="Arial"/>
              </w:rPr>
              <w:lastRenderedPageBreak/>
              <w:t>Janion M., Co się stało z mitologią słowiańską?</w:t>
            </w:r>
          </w:p>
          <w:p w:rsidR="00476DF5" w:rsidRPr="00BB63DB" w:rsidRDefault="00476DF5" w:rsidP="00FD6C7E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76DF5" w:rsidRDefault="00476DF5" w:rsidP="00CF3572">
      <w:pPr>
        <w:tabs>
          <w:tab w:val="left" w:pos="1107"/>
        </w:tabs>
      </w:pPr>
    </w:p>
    <w:p w:rsidR="00476DF5" w:rsidRDefault="00476DF5" w:rsidP="00CF3572">
      <w:pPr>
        <w:tabs>
          <w:tab w:val="left" w:pos="1107"/>
        </w:tabs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BB63DB" w:rsidRDefault="00BB63DB" w:rsidP="00476DF5">
      <w:pPr>
        <w:jc w:val="center"/>
        <w:rPr>
          <w:b/>
          <w:sz w:val="40"/>
          <w:szCs w:val="40"/>
        </w:rPr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 xml:space="preserve">LISTA LEKTUR SZKOLNYCH w 4 semestrze </w:t>
      </w:r>
    </w:p>
    <w:p w:rsidR="00BB63DB" w:rsidRPr="00A712C0" w:rsidRDefault="00BB63DB" w:rsidP="00476DF5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ROMANTYZM</w:t>
      </w:r>
      <w:r w:rsidR="00E33B85" w:rsidRPr="00A712C0">
        <w:rPr>
          <w:rFonts w:ascii="Arial" w:hAnsi="Arial" w:cs="Arial"/>
        </w:rPr>
        <w:t xml:space="preserve"> </w:t>
      </w:r>
      <w:r w:rsidRPr="00A712C0">
        <w:rPr>
          <w:rFonts w:ascii="Arial" w:hAnsi="Arial" w:cs="Arial"/>
        </w:rPr>
        <w:t>–</w:t>
      </w:r>
      <w:r w:rsidR="00E33B85" w:rsidRPr="00A712C0">
        <w:rPr>
          <w:rFonts w:ascii="Arial" w:hAnsi="Arial" w:cs="Arial"/>
        </w:rPr>
        <w:t xml:space="preserve"> </w:t>
      </w:r>
      <w:r w:rsidRPr="00A712C0">
        <w:rPr>
          <w:rFonts w:ascii="Arial" w:hAnsi="Arial" w:cs="Arial"/>
        </w:rPr>
        <w:t>POZYTYWIZM</w:t>
      </w:r>
    </w:p>
    <w:p w:rsidR="00476DF5" w:rsidRPr="00A712C0" w:rsidRDefault="00476DF5" w:rsidP="00476DF5">
      <w:pPr>
        <w:rPr>
          <w:rFonts w:ascii="Arial" w:hAnsi="Arial" w:cs="Arial"/>
        </w:rPr>
      </w:pP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br/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Default="00476DF5" w:rsidP="00476DF5">
      <w:pPr>
        <w:tabs>
          <w:tab w:val="left" w:pos="1107"/>
        </w:tabs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CF3572" w:rsidTr="00FD6C7E"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CF3572" w:rsidTr="00FD6C7E">
        <w:tc>
          <w:tcPr>
            <w:tcW w:w="4606" w:type="dxa"/>
          </w:tcPr>
          <w:p w:rsidR="00E33B85" w:rsidRDefault="00E33B85" w:rsidP="00E33B85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E33B85" w:rsidRPr="00E33B85" w:rsidRDefault="00E33B85" w:rsidP="00E33B85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E33B85">
              <w:rPr>
                <w:rFonts w:ascii="Arial" w:eastAsia="Arial" w:hAnsi="Arial"/>
                <w:b/>
                <w:sz w:val="24"/>
                <w:szCs w:val="24"/>
              </w:rPr>
              <w:t>Literatura romantyzmu:</w:t>
            </w:r>
          </w:p>
          <w:p w:rsidR="00E33B85" w:rsidRDefault="00E33B85" w:rsidP="00E33B85">
            <w:pPr>
              <w:pStyle w:val="Akapitzlist"/>
              <w:numPr>
                <w:ilvl w:val="0"/>
                <w:numId w:val="25"/>
              </w:numPr>
              <w:spacing w:line="274" w:lineRule="auto"/>
              <w:rPr>
                <w:rFonts w:ascii="Arial" w:eastAsia="Arial" w:hAnsi="Arial"/>
              </w:rPr>
            </w:pPr>
            <w:r w:rsidRPr="00E33B85">
              <w:rPr>
                <w:rFonts w:ascii="Arial" w:eastAsia="Arial" w:hAnsi="Arial"/>
              </w:rPr>
              <w:t>Kr</w:t>
            </w:r>
            <w:r>
              <w:rPr>
                <w:rFonts w:ascii="Arial" w:eastAsia="Arial" w:hAnsi="Arial"/>
              </w:rPr>
              <w:t>asiński Z., Nie-Boska komedia*;</w:t>
            </w:r>
          </w:p>
          <w:p w:rsidR="00E33B85" w:rsidRPr="00E33B85" w:rsidRDefault="00E33B85" w:rsidP="00E33B85">
            <w:pPr>
              <w:pStyle w:val="Akapitzlist"/>
              <w:numPr>
                <w:ilvl w:val="0"/>
                <w:numId w:val="25"/>
              </w:numPr>
              <w:spacing w:line="274" w:lineRule="auto"/>
              <w:rPr>
                <w:rFonts w:ascii="Arial" w:eastAsia="Arial" w:hAnsi="Arial"/>
              </w:rPr>
            </w:pPr>
            <w:r w:rsidRPr="00E33B85">
              <w:rPr>
                <w:rFonts w:ascii="Arial" w:eastAsia="Arial" w:hAnsi="Arial"/>
              </w:rPr>
              <w:t>Norwid C.K., wybrane wiersze* (Adam Kraft, W Weronie, Nerwy, Larwa, Pielgrzym)</w:t>
            </w:r>
          </w:p>
          <w:p w:rsidR="00E33B85" w:rsidRPr="00E33B85" w:rsidRDefault="00E33B85" w:rsidP="00E33B85">
            <w:pPr>
              <w:spacing w:line="274" w:lineRule="auto"/>
              <w:rPr>
                <w:rFonts w:ascii="Arial" w:eastAsia="Arial" w:hAnsi="Arial"/>
                <w:sz w:val="24"/>
                <w:szCs w:val="24"/>
              </w:rPr>
            </w:pPr>
          </w:p>
          <w:p w:rsidR="00E33B85" w:rsidRPr="00E33B85" w:rsidRDefault="00E33B85" w:rsidP="00E33B85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  <w:r w:rsidRPr="00E33B85">
              <w:rPr>
                <w:rFonts w:ascii="Arial" w:eastAsia="Arial" w:hAnsi="Arial"/>
                <w:b/>
                <w:sz w:val="24"/>
                <w:szCs w:val="24"/>
              </w:rPr>
              <w:t>Literatura pozytywizmu:</w:t>
            </w:r>
          </w:p>
          <w:p w:rsidR="00BD145E" w:rsidRPr="00BD145E" w:rsidRDefault="00E33B85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 w:rsidRPr="00BD145E">
              <w:rPr>
                <w:rFonts w:ascii="Arial" w:eastAsia="Arial" w:hAnsi="Arial"/>
              </w:rPr>
              <w:t>Asnyk A., wybrane wiersze* (Do młod</w:t>
            </w:r>
            <w:r w:rsidR="00BD145E">
              <w:rPr>
                <w:rFonts w:ascii="Arial" w:eastAsia="Arial" w:hAnsi="Arial"/>
              </w:rPr>
              <w:t>ych, Daremne żale, Sonet XIII);</w:t>
            </w:r>
          </w:p>
          <w:p w:rsidR="00BD145E" w:rsidRPr="00BD145E" w:rsidRDefault="00BD145E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>
              <w:rPr>
                <w:rFonts w:ascii="Arial" w:eastAsia="Arial" w:hAnsi="Arial"/>
              </w:rPr>
              <w:t>Orzesz</w:t>
            </w:r>
            <w:r w:rsidR="00E33B85" w:rsidRPr="00BD145E">
              <w:rPr>
                <w:rFonts w:ascii="Arial" w:eastAsia="Arial" w:hAnsi="Arial"/>
              </w:rPr>
              <w:t xml:space="preserve">kowa E., Gloria victis*, </w:t>
            </w:r>
          </w:p>
          <w:p w:rsidR="00BD145E" w:rsidRPr="00BD145E" w:rsidRDefault="00BD145E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>
              <w:rPr>
                <w:rFonts w:ascii="Arial" w:eastAsia="Arial" w:hAnsi="Arial"/>
              </w:rPr>
              <w:t>Orzesz</w:t>
            </w:r>
            <w:r w:rsidRPr="00BD145E">
              <w:rPr>
                <w:rFonts w:ascii="Arial" w:eastAsia="Arial" w:hAnsi="Arial"/>
              </w:rPr>
              <w:t xml:space="preserve">kowa E., </w:t>
            </w:r>
            <w:r w:rsidR="00E33B85" w:rsidRPr="00BD145E">
              <w:rPr>
                <w:rFonts w:ascii="Arial" w:eastAsia="Arial" w:hAnsi="Arial"/>
              </w:rPr>
              <w:t xml:space="preserve">Nad Niemnem** </w:t>
            </w:r>
            <w:r w:rsidR="00155CBD">
              <w:rPr>
                <w:rFonts w:ascii="Arial" w:eastAsia="Arial" w:hAnsi="Arial"/>
              </w:rPr>
              <w:br/>
            </w:r>
            <w:r w:rsidR="00E33B85" w:rsidRPr="00BD145E">
              <w:rPr>
                <w:rFonts w:ascii="Arial" w:eastAsia="Arial" w:hAnsi="Arial"/>
              </w:rPr>
              <w:t xml:space="preserve">(fr. + film Nad Niemnem***, </w:t>
            </w:r>
            <w:r w:rsidR="00155CBD">
              <w:rPr>
                <w:rFonts w:ascii="Arial" w:eastAsia="Arial" w:hAnsi="Arial"/>
              </w:rPr>
              <w:br/>
            </w:r>
            <w:r w:rsidR="00E33B85" w:rsidRPr="00BD145E">
              <w:rPr>
                <w:rFonts w:ascii="Arial" w:eastAsia="Arial" w:hAnsi="Arial"/>
              </w:rPr>
              <w:t xml:space="preserve">reż. Z. Kuźmiński); </w:t>
            </w:r>
          </w:p>
          <w:p w:rsidR="00BD145E" w:rsidRPr="00BD145E" w:rsidRDefault="00E33B85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 w:rsidRPr="00BD145E">
              <w:rPr>
                <w:rFonts w:ascii="Arial" w:eastAsia="Arial" w:hAnsi="Arial"/>
              </w:rPr>
              <w:t>Prus B., La</w:t>
            </w:r>
            <w:r w:rsidR="00BD145E">
              <w:rPr>
                <w:rFonts w:ascii="Arial" w:eastAsia="Arial" w:hAnsi="Arial"/>
              </w:rPr>
              <w:t>lka*;</w:t>
            </w:r>
            <w:r w:rsidRPr="00BD145E">
              <w:rPr>
                <w:rFonts w:ascii="Arial" w:eastAsia="Arial" w:hAnsi="Arial"/>
              </w:rPr>
              <w:t xml:space="preserve"> </w:t>
            </w:r>
          </w:p>
          <w:p w:rsidR="00BD145E" w:rsidRPr="00BD145E" w:rsidRDefault="00BD145E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 w:rsidRPr="00BD145E">
              <w:rPr>
                <w:rFonts w:ascii="Arial" w:eastAsia="Arial" w:hAnsi="Arial"/>
              </w:rPr>
              <w:t xml:space="preserve">Prus B., </w:t>
            </w:r>
            <w:r w:rsidR="00E33B85" w:rsidRPr="00BD145E">
              <w:rPr>
                <w:rFonts w:ascii="Arial" w:eastAsia="Arial" w:hAnsi="Arial"/>
              </w:rPr>
              <w:t>Z legend dawnego Egiptu*</w:t>
            </w:r>
            <w:r>
              <w:rPr>
                <w:rFonts w:ascii="Arial" w:eastAsia="Arial" w:hAnsi="Arial"/>
              </w:rPr>
              <w:t>;</w:t>
            </w:r>
          </w:p>
          <w:p w:rsidR="00476DF5" w:rsidRPr="00BD145E" w:rsidRDefault="00E33B85" w:rsidP="00BD145E">
            <w:pPr>
              <w:pStyle w:val="Akapitzlist"/>
              <w:numPr>
                <w:ilvl w:val="0"/>
                <w:numId w:val="28"/>
              </w:numPr>
              <w:spacing w:line="274" w:lineRule="auto"/>
            </w:pPr>
            <w:r w:rsidRPr="00BD145E">
              <w:rPr>
                <w:rFonts w:ascii="Arial" w:eastAsia="Arial" w:hAnsi="Arial"/>
              </w:rPr>
              <w:t>Sienkiewicz H., Potop*;</w:t>
            </w:r>
          </w:p>
          <w:p w:rsidR="00BD145E" w:rsidRPr="00BD145E" w:rsidRDefault="00BD145E" w:rsidP="00BD145E">
            <w:pPr>
              <w:pStyle w:val="Akapitzlist"/>
              <w:spacing w:line="274" w:lineRule="auto"/>
            </w:pPr>
          </w:p>
        </w:tc>
        <w:tc>
          <w:tcPr>
            <w:tcW w:w="4606" w:type="dxa"/>
          </w:tcPr>
          <w:p w:rsidR="00E33B85" w:rsidRDefault="00E33B85" w:rsidP="00E33B8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E33B85" w:rsidRPr="00E33B85" w:rsidRDefault="00E33B85" w:rsidP="00E33B8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33B85">
              <w:rPr>
                <w:rFonts w:ascii="Arial" w:hAnsi="Arial" w:cs="Arial"/>
                <w:b/>
              </w:rPr>
              <w:t xml:space="preserve">Literatura romantyzmu: </w:t>
            </w:r>
          </w:p>
          <w:p w:rsidR="00E33B85" w:rsidRDefault="00E33B85" w:rsidP="00E33B85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E33B85">
              <w:rPr>
                <w:rFonts w:ascii="Arial" w:hAnsi="Arial" w:cs="Arial"/>
              </w:rPr>
              <w:t>Norwid C.K., Bema pamięci żałobny rapsod*,</w:t>
            </w:r>
            <w:r w:rsidR="00BD145E">
              <w:rPr>
                <w:rFonts w:ascii="Arial" w:hAnsi="Arial" w:cs="Arial"/>
              </w:rPr>
              <w:t xml:space="preserve"> </w:t>
            </w:r>
            <w:r w:rsidRPr="00E33B85">
              <w:rPr>
                <w:rFonts w:ascii="Arial" w:hAnsi="Arial" w:cs="Arial"/>
              </w:rPr>
              <w:t>Fortepian Szopena*, Czarne kwiaty (fr.)*,</w:t>
            </w:r>
          </w:p>
          <w:p w:rsidR="00E33B85" w:rsidRPr="00E33B85" w:rsidRDefault="00E33B85" w:rsidP="00E33B85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E33B85">
              <w:rPr>
                <w:rFonts w:ascii="Arial" w:hAnsi="Arial" w:cs="Arial"/>
                <w:lang w:val="en-US"/>
              </w:rPr>
              <w:t>Norwid C.K.,  Promethidion (fr.)*</w:t>
            </w:r>
          </w:p>
          <w:p w:rsidR="00E33B85" w:rsidRPr="00E33B85" w:rsidRDefault="00E33B85" w:rsidP="00E33B85">
            <w:pPr>
              <w:pStyle w:val="Akapitzlist"/>
              <w:spacing w:line="276" w:lineRule="auto"/>
              <w:ind w:left="0"/>
              <w:rPr>
                <w:rFonts w:ascii="Arial" w:hAnsi="Arial" w:cs="Arial"/>
                <w:lang w:val="en-US"/>
              </w:rPr>
            </w:pPr>
          </w:p>
          <w:p w:rsidR="00E33B85" w:rsidRPr="00E33B85" w:rsidRDefault="00E33B85" w:rsidP="00E33B85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33B85">
              <w:rPr>
                <w:rFonts w:ascii="Arial" w:hAnsi="Arial" w:cs="Arial"/>
                <w:b/>
              </w:rPr>
              <w:t>Literatura pozytywizmu:</w:t>
            </w:r>
          </w:p>
          <w:p w:rsidR="00BD145E" w:rsidRPr="00CF3572" w:rsidRDefault="00E33B85" w:rsidP="00BD145E">
            <w:pPr>
              <w:pStyle w:val="Akapitzlist"/>
              <w:numPr>
                <w:ilvl w:val="0"/>
                <w:numId w:val="27"/>
              </w:numPr>
              <w:spacing w:line="276" w:lineRule="auto"/>
            </w:pPr>
            <w:r w:rsidRPr="00E33B85">
              <w:rPr>
                <w:rFonts w:ascii="Arial" w:hAnsi="Arial" w:cs="Arial"/>
              </w:rPr>
              <w:t>Flaubert G., Pani Bovary*;</w:t>
            </w:r>
          </w:p>
          <w:p w:rsidR="00476DF5" w:rsidRPr="00CF3572" w:rsidRDefault="00476DF5" w:rsidP="00BD145E">
            <w:pPr>
              <w:pStyle w:val="Akapitzlist"/>
              <w:spacing w:line="276" w:lineRule="auto"/>
            </w:pPr>
          </w:p>
        </w:tc>
      </w:tr>
      <w:tr w:rsidR="00476DF5" w:rsidRPr="00CF3572" w:rsidTr="00FD6C7E">
        <w:tc>
          <w:tcPr>
            <w:tcW w:w="9212" w:type="dxa"/>
            <w:gridSpan w:val="2"/>
          </w:tcPr>
          <w:p w:rsidR="00476DF5" w:rsidRPr="00A712C0" w:rsidRDefault="00476DF5" w:rsidP="00FD6C7E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A712C0">
              <w:rPr>
                <w:rFonts w:ascii="Arial" w:eastAsia="Arial" w:hAnsi="Arial"/>
                <w:b/>
                <w:sz w:val="24"/>
                <w:szCs w:val="24"/>
              </w:rPr>
              <w:t>Teksty późniejsze stanowiące kontekst</w:t>
            </w:r>
          </w:p>
          <w:p w:rsidR="00476DF5" w:rsidRPr="00CF3572" w:rsidRDefault="00476DF5" w:rsidP="00FD6C7E"/>
        </w:tc>
      </w:tr>
      <w:tr w:rsidR="00476DF5" w:rsidRPr="00CF3572" w:rsidTr="00E33B85">
        <w:trPr>
          <w:trHeight w:val="2097"/>
        </w:trPr>
        <w:tc>
          <w:tcPr>
            <w:tcW w:w="4606" w:type="dxa"/>
          </w:tcPr>
          <w:p w:rsidR="00BD145E" w:rsidRDefault="00E33B85" w:rsidP="00E33B85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E33B85">
              <w:rPr>
                <w:rFonts w:ascii="Arial" w:eastAsia="Arial" w:hAnsi="Arial"/>
              </w:rPr>
              <w:t xml:space="preserve">Iwaszkiewicz J., Zarudzie; </w:t>
            </w:r>
          </w:p>
          <w:p w:rsidR="00BD145E" w:rsidRDefault="00E33B85" w:rsidP="00E33B85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E33B85">
              <w:rPr>
                <w:rFonts w:ascii="Arial" w:eastAsia="Arial" w:hAnsi="Arial"/>
              </w:rPr>
              <w:t>Młynarski W.*,</w:t>
            </w:r>
            <w:r w:rsidR="00BD145E">
              <w:rPr>
                <w:rFonts w:ascii="Arial" w:eastAsia="Arial" w:hAnsi="Arial"/>
              </w:rPr>
              <w:t xml:space="preserve"> Moje ulubione drzewo;</w:t>
            </w:r>
          </w:p>
          <w:p w:rsidR="00BD145E" w:rsidRDefault="00E33B85" w:rsidP="00BD145E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E33B85">
              <w:rPr>
                <w:rFonts w:ascii="Arial" w:eastAsia="Arial" w:hAnsi="Arial"/>
              </w:rPr>
              <w:t>Osiecka A.*, W żółtych płomieniach</w:t>
            </w:r>
            <w:r w:rsidR="00BD145E">
              <w:rPr>
                <w:rFonts w:ascii="Arial" w:eastAsia="Arial" w:hAnsi="Arial"/>
              </w:rPr>
              <w:t xml:space="preserve"> </w:t>
            </w:r>
            <w:r w:rsidRPr="00BD145E">
              <w:rPr>
                <w:rFonts w:ascii="Arial" w:eastAsia="Arial" w:hAnsi="Arial"/>
              </w:rPr>
              <w:t>liści;</w:t>
            </w:r>
          </w:p>
          <w:p w:rsidR="00BD145E" w:rsidRDefault="00E33B85" w:rsidP="00BD145E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BD145E">
              <w:rPr>
                <w:rFonts w:ascii="Arial" w:eastAsia="Arial" w:hAnsi="Arial"/>
              </w:rPr>
              <w:t xml:space="preserve"> Sz</w:t>
            </w:r>
            <w:r w:rsidR="00BD145E">
              <w:rPr>
                <w:rFonts w:ascii="Arial" w:eastAsia="Arial" w:hAnsi="Arial"/>
              </w:rPr>
              <w:t>ymborska W.*, Wieczór autorski;</w:t>
            </w:r>
          </w:p>
          <w:p w:rsidR="00BD145E" w:rsidRDefault="00E33B85" w:rsidP="00BD145E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BD145E">
              <w:rPr>
                <w:rFonts w:ascii="Arial" w:eastAsia="Arial" w:hAnsi="Arial"/>
              </w:rPr>
              <w:t>Rembek S., Ballada o wzgardliwym wisielcu;</w:t>
            </w:r>
          </w:p>
          <w:p w:rsidR="00476DF5" w:rsidRPr="00BD145E" w:rsidRDefault="00E33B85" w:rsidP="00BD145E">
            <w:pPr>
              <w:pStyle w:val="Akapitzlist"/>
              <w:numPr>
                <w:ilvl w:val="0"/>
                <w:numId w:val="23"/>
              </w:numPr>
              <w:spacing w:line="274" w:lineRule="auto"/>
              <w:rPr>
                <w:rFonts w:ascii="Arial" w:eastAsia="Arial" w:hAnsi="Arial"/>
              </w:rPr>
            </w:pPr>
            <w:r w:rsidRPr="00BD145E">
              <w:rPr>
                <w:rFonts w:ascii="Arial" w:eastAsia="Arial" w:hAnsi="Arial"/>
              </w:rPr>
              <w:t xml:space="preserve"> Kabaret Starszych</w:t>
            </w:r>
            <w:r w:rsidR="00BD145E">
              <w:rPr>
                <w:rFonts w:ascii="Arial" w:eastAsia="Arial" w:hAnsi="Arial"/>
              </w:rPr>
              <w:t xml:space="preserve"> </w:t>
            </w:r>
            <w:r w:rsidRPr="00BD145E">
              <w:rPr>
                <w:rFonts w:ascii="Arial" w:eastAsia="Arial" w:hAnsi="Arial"/>
              </w:rPr>
              <w:t>Panów*, Zosia</w:t>
            </w:r>
            <w:r w:rsidR="00BD145E">
              <w:rPr>
                <w:rFonts w:ascii="Arial" w:eastAsia="Arial" w:hAnsi="Arial"/>
              </w:rPr>
              <w:br/>
            </w:r>
            <w:r w:rsidRPr="00BD145E">
              <w:rPr>
                <w:rFonts w:ascii="Arial" w:eastAsia="Arial" w:hAnsi="Arial"/>
              </w:rPr>
              <w:t xml:space="preserve"> i ułani</w:t>
            </w:r>
          </w:p>
        </w:tc>
        <w:tc>
          <w:tcPr>
            <w:tcW w:w="4606" w:type="dxa"/>
          </w:tcPr>
          <w:p w:rsidR="00BD145E" w:rsidRPr="00BD145E" w:rsidRDefault="00E33B85" w:rsidP="00BD145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E33B85">
              <w:rPr>
                <w:rFonts w:ascii="Arial" w:hAnsi="Arial" w:cs="Arial"/>
              </w:rPr>
              <w:t xml:space="preserve">Gombrowicz W., Trans-Atlantyk; </w:t>
            </w:r>
          </w:p>
          <w:p w:rsidR="00BD145E" w:rsidRDefault="00BD145E" w:rsidP="00BD145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Orliński W., wybrany felieton;</w:t>
            </w:r>
          </w:p>
          <w:p w:rsidR="00476DF5" w:rsidRPr="00BD145E" w:rsidRDefault="00E33B85" w:rsidP="00BD145E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BD145E">
              <w:rPr>
                <w:rFonts w:ascii="Arial" w:hAnsi="Arial" w:cs="Arial"/>
              </w:rPr>
              <w:t>Szymborska W., Możliwości</w:t>
            </w:r>
          </w:p>
        </w:tc>
      </w:tr>
    </w:tbl>
    <w:p w:rsidR="00476DF5" w:rsidRDefault="00476DF5" w:rsidP="00CF3572">
      <w:pPr>
        <w:tabs>
          <w:tab w:val="left" w:pos="1107"/>
        </w:tabs>
      </w:pPr>
    </w:p>
    <w:p w:rsidR="00BD145E" w:rsidRDefault="00BD145E" w:rsidP="00476DF5">
      <w:pPr>
        <w:jc w:val="center"/>
        <w:rPr>
          <w:b/>
          <w:sz w:val="40"/>
          <w:szCs w:val="40"/>
        </w:rPr>
      </w:pPr>
    </w:p>
    <w:p w:rsidR="00BD145E" w:rsidRDefault="00BD145E" w:rsidP="00476DF5">
      <w:pPr>
        <w:jc w:val="center"/>
        <w:rPr>
          <w:b/>
          <w:sz w:val="40"/>
          <w:szCs w:val="40"/>
        </w:rPr>
      </w:pPr>
    </w:p>
    <w:p w:rsidR="00BD145E" w:rsidRDefault="00BD145E" w:rsidP="00476DF5">
      <w:pPr>
        <w:jc w:val="center"/>
        <w:rPr>
          <w:b/>
          <w:sz w:val="40"/>
          <w:szCs w:val="40"/>
        </w:rPr>
      </w:pPr>
    </w:p>
    <w:p w:rsidR="00BD145E" w:rsidRDefault="00BD145E" w:rsidP="00476DF5">
      <w:pPr>
        <w:jc w:val="center"/>
        <w:rPr>
          <w:b/>
          <w:sz w:val="40"/>
          <w:szCs w:val="40"/>
        </w:rPr>
      </w:pPr>
    </w:p>
    <w:p w:rsidR="00BD145E" w:rsidRDefault="00BD145E" w:rsidP="00476DF5">
      <w:pPr>
        <w:jc w:val="center"/>
        <w:rPr>
          <w:b/>
          <w:sz w:val="40"/>
          <w:szCs w:val="40"/>
        </w:rPr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 xml:space="preserve">LISTA LEKTUR SZKOLNYCH w 5 semestrze </w:t>
      </w:r>
    </w:p>
    <w:p w:rsidR="00BD145E" w:rsidRPr="00A712C0" w:rsidRDefault="00BD145E" w:rsidP="00476DF5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MŁODA POLSKA – DWUDZIESTOLECIE MIĘDZYWOJENNE</w:t>
      </w:r>
    </w:p>
    <w:p w:rsidR="00476DF5" w:rsidRPr="00A712C0" w:rsidRDefault="00476DF5" w:rsidP="00476DF5">
      <w:pPr>
        <w:rPr>
          <w:rFonts w:ascii="Arial" w:hAnsi="Arial" w:cs="Arial"/>
        </w:rPr>
      </w:pP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br/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Default="00476DF5" w:rsidP="00476DF5">
      <w:pPr>
        <w:tabs>
          <w:tab w:val="left" w:pos="1107"/>
        </w:tabs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E80A66" w:rsidTr="00FD6C7E"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E80A66" w:rsidTr="00FD6C7E">
        <w:tc>
          <w:tcPr>
            <w:tcW w:w="4606" w:type="dxa"/>
          </w:tcPr>
          <w:p w:rsidR="00E80A66" w:rsidRDefault="00E80A66" w:rsidP="00E80A66">
            <w:pPr>
              <w:spacing w:line="274" w:lineRule="auto"/>
              <w:rPr>
                <w:rFonts w:ascii="Arial" w:eastAsia="Arial" w:hAnsi="Arial" w:cs="Arial"/>
                <w:b/>
              </w:rPr>
            </w:pPr>
          </w:p>
          <w:p w:rsidR="00E80A66" w:rsidRPr="00E80A66" w:rsidRDefault="00E80A66" w:rsidP="00E80A66">
            <w:pPr>
              <w:spacing w:line="274" w:lineRule="auto"/>
              <w:rPr>
                <w:rFonts w:ascii="Arial" w:eastAsia="Arial" w:hAnsi="Arial" w:cs="Arial"/>
                <w:b/>
              </w:rPr>
            </w:pPr>
            <w:r w:rsidRPr="00E80A66">
              <w:rPr>
                <w:rFonts w:ascii="Arial" w:eastAsia="Arial" w:hAnsi="Arial" w:cs="Arial"/>
                <w:b/>
              </w:rPr>
              <w:t>Literatura modernizmu: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>Do</w:t>
            </w:r>
            <w:r w:rsidR="00F97974">
              <w:rPr>
                <w:rFonts w:ascii="Arial" w:eastAsia="Arial" w:hAnsi="Arial" w:cs="Arial"/>
              </w:rPr>
              <w:t>stojewski F., Zbrodnia i kara*;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>Kasprowicz J.</w:t>
            </w:r>
            <w:r w:rsidR="00F97974">
              <w:rPr>
                <w:rFonts w:ascii="Arial" w:eastAsia="Arial" w:hAnsi="Arial" w:cs="Arial"/>
              </w:rPr>
              <w:t>, wybrane wiersze*;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 xml:space="preserve">Przerwa-Tetmajer K., wybrane wiersze*; </w:t>
            </w:r>
          </w:p>
          <w:p w:rsidR="00F97974" w:rsidRDefault="00F97974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Staff L.*, Deszcz jesienny;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>Wyspiański S., Wesele* (+ film Wesele, reż. A. Wajda);</w:t>
            </w:r>
          </w:p>
          <w:p w:rsidR="00155CBD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 xml:space="preserve"> Reymont W.S., Chło</w:t>
            </w:r>
            <w:r w:rsidR="00155CBD">
              <w:rPr>
                <w:rFonts w:ascii="Arial" w:eastAsia="Arial" w:hAnsi="Arial" w:cs="Arial"/>
              </w:rPr>
              <w:t>pi, t. 1*;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29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 xml:space="preserve">Żeromski S., Rozdziobią nas kruki, wrony…*, </w:t>
            </w:r>
          </w:p>
          <w:p w:rsidR="00E80A66" w:rsidRDefault="00E80A66" w:rsidP="00E80A66">
            <w:pPr>
              <w:spacing w:line="274" w:lineRule="auto"/>
              <w:rPr>
                <w:rFonts w:ascii="Arial" w:eastAsia="Arial" w:hAnsi="Arial" w:cs="Arial"/>
              </w:rPr>
            </w:pPr>
          </w:p>
          <w:p w:rsidR="00F97974" w:rsidRDefault="00F97974" w:rsidP="00E80A66">
            <w:pPr>
              <w:spacing w:line="274" w:lineRule="auto"/>
              <w:rPr>
                <w:rFonts w:ascii="Arial" w:eastAsia="Arial" w:hAnsi="Arial" w:cs="Arial"/>
              </w:rPr>
            </w:pPr>
          </w:p>
          <w:p w:rsidR="00F97974" w:rsidRDefault="00F97974" w:rsidP="00E80A66">
            <w:pPr>
              <w:spacing w:line="274" w:lineRule="auto"/>
              <w:rPr>
                <w:rFonts w:ascii="Arial" w:eastAsia="Arial" w:hAnsi="Arial" w:cs="Arial"/>
              </w:rPr>
            </w:pPr>
          </w:p>
          <w:p w:rsidR="00F97974" w:rsidRPr="00E80A66" w:rsidRDefault="00F97974" w:rsidP="00E80A66">
            <w:pPr>
              <w:spacing w:line="274" w:lineRule="auto"/>
              <w:rPr>
                <w:rFonts w:ascii="Arial" w:eastAsia="Arial" w:hAnsi="Arial" w:cs="Arial"/>
              </w:rPr>
            </w:pPr>
          </w:p>
          <w:p w:rsidR="00F97974" w:rsidRPr="00F97974" w:rsidRDefault="00E80A66" w:rsidP="00E80A66">
            <w:pPr>
              <w:spacing w:line="274" w:lineRule="auto"/>
              <w:rPr>
                <w:rFonts w:ascii="Arial" w:eastAsia="Arial" w:hAnsi="Arial" w:cs="Arial"/>
                <w:b/>
              </w:rPr>
            </w:pPr>
            <w:r w:rsidRPr="00F97974">
              <w:rPr>
                <w:rFonts w:ascii="Arial" w:eastAsia="Arial" w:hAnsi="Arial" w:cs="Arial"/>
                <w:b/>
              </w:rPr>
              <w:t xml:space="preserve">Literatura dwudziestolecia międzywojennego: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1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>Iłłak</w:t>
            </w:r>
            <w:r w:rsidR="00F97974">
              <w:rPr>
                <w:rFonts w:ascii="Arial" w:eastAsia="Arial" w:hAnsi="Arial" w:cs="Arial"/>
              </w:rPr>
              <w:t>owiczówna K.*, Błękitna chwila;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1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>Lechoń J.*, He</w:t>
            </w:r>
            <w:r w:rsidR="00F97974">
              <w:rPr>
                <w:rFonts w:ascii="Arial" w:eastAsia="Arial" w:hAnsi="Arial" w:cs="Arial"/>
              </w:rPr>
              <w:t>rostrates;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1"/>
              </w:numPr>
              <w:spacing w:line="274" w:lineRule="auto"/>
              <w:rPr>
                <w:rFonts w:ascii="Arial" w:eastAsia="Arial" w:hAnsi="Arial" w:cs="Arial"/>
              </w:rPr>
            </w:pPr>
            <w:r w:rsidRPr="00F97974">
              <w:rPr>
                <w:rFonts w:ascii="Arial" w:eastAsia="Arial" w:hAnsi="Arial" w:cs="Arial"/>
              </w:rPr>
              <w:t xml:space="preserve">Pawlikowska-Jasnorzewska M., wybrane wiersze*; </w:t>
            </w:r>
          </w:p>
          <w:p w:rsidR="00F97974" w:rsidRDefault="00F97974" w:rsidP="00F97974">
            <w:pPr>
              <w:pStyle w:val="Akapitzlist"/>
              <w:numPr>
                <w:ilvl w:val="0"/>
                <w:numId w:val="31"/>
              </w:numPr>
              <w:spacing w:line="27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Tuwim J., wybrane wiersze*;</w:t>
            </w:r>
          </w:p>
          <w:p w:rsidR="00476DF5" w:rsidRPr="00F97974" w:rsidRDefault="00E80A66" w:rsidP="00F97974">
            <w:pPr>
              <w:pStyle w:val="Akapitzlist"/>
              <w:numPr>
                <w:ilvl w:val="0"/>
                <w:numId w:val="31"/>
              </w:numPr>
              <w:spacing w:line="274" w:lineRule="auto"/>
              <w:rPr>
                <w:rFonts w:ascii="Arial" w:hAnsi="Arial" w:cs="Arial"/>
              </w:rPr>
            </w:pPr>
            <w:r w:rsidRPr="00F97974">
              <w:rPr>
                <w:rFonts w:ascii="Arial" w:eastAsia="Arial" w:hAnsi="Arial" w:cs="Arial"/>
              </w:rPr>
              <w:t>Żeromski S.,</w:t>
            </w:r>
            <w:r w:rsidR="00F97974">
              <w:rPr>
                <w:rFonts w:ascii="Arial" w:eastAsia="Arial" w:hAnsi="Arial" w:cs="Arial"/>
              </w:rPr>
              <w:t xml:space="preserve"> </w:t>
            </w:r>
            <w:r w:rsidRPr="00F97974">
              <w:rPr>
                <w:rFonts w:ascii="Arial" w:eastAsia="Arial" w:hAnsi="Arial" w:cs="Arial"/>
              </w:rPr>
              <w:t xml:space="preserve">Przedwiośnie*; </w:t>
            </w:r>
          </w:p>
          <w:p w:rsidR="00F97974" w:rsidRPr="00E80A66" w:rsidRDefault="00F97974" w:rsidP="00F97974">
            <w:pPr>
              <w:pStyle w:val="Akapitzlist"/>
              <w:spacing w:line="274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97974" w:rsidRDefault="00F97974" w:rsidP="00E80A66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E80A66" w:rsidRPr="00E80A66" w:rsidRDefault="00E80A66" w:rsidP="00E80A66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E80A66">
              <w:rPr>
                <w:rFonts w:ascii="Arial" w:hAnsi="Arial" w:cs="Arial"/>
                <w:b/>
              </w:rPr>
              <w:t xml:space="preserve">Literatura modernizmu: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 xml:space="preserve">Wyspiański S., Noc listopadowa* </w:t>
            </w:r>
            <w:r w:rsidR="00155CBD">
              <w:rPr>
                <w:rFonts w:ascii="Arial" w:hAnsi="Arial" w:cs="Arial"/>
              </w:rPr>
              <w:br/>
            </w:r>
            <w:r w:rsidRPr="00E80A66">
              <w:rPr>
                <w:rFonts w:ascii="Arial" w:hAnsi="Arial" w:cs="Arial"/>
              </w:rPr>
              <w:t>(+ spektakl Teatru Telewizji Noc listopado</w:t>
            </w:r>
            <w:r w:rsidR="00F97974">
              <w:rPr>
                <w:rFonts w:ascii="Arial" w:hAnsi="Arial" w:cs="Arial"/>
              </w:rPr>
              <w:t>wa***, reż. A. Wajda);</w:t>
            </w:r>
          </w:p>
          <w:p w:rsidR="00F97974" w:rsidRDefault="00F97974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Reymont W.S., Chłopi, t. 2**;</w:t>
            </w:r>
          </w:p>
          <w:p w:rsidR="00155CBD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 xml:space="preserve">Baudelaire Ch., Padlina, Oddźwięki, Poranna szarówka;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 xml:space="preserve">Korab-Brzozowski S., O, przyjdź, Powinowactwo cieni i kwiatów </w:t>
            </w:r>
            <w:r w:rsidR="00155CBD">
              <w:rPr>
                <w:rFonts w:ascii="Arial" w:hAnsi="Arial" w:cs="Arial"/>
              </w:rPr>
              <w:br/>
            </w:r>
            <w:r w:rsidRPr="00E80A66">
              <w:rPr>
                <w:rFonts w:ascii="Arial" w:hAnsi="Arial" w:cs="Arial"/>
              </w:rPr>
              <w:t xml:space="preserve">o zmierzchu;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>Przerwa-Tetmajer K.,</w:t>
            </w:r>
            <w:r w:rsidR="00155CBD">
              <w:rPr>
                <w:rFonts w:ascii="Arial" w:hAnsi="Arial" w:cs="Arial"/>
              </w:rPr>
              <w:t xml:space="preserve"> </w:t>
            </w:r>
            <w:r w:rsidRPr="00F97974">
              <w:rPr>
                <w:rFonts w:ascii="Arial" w:hAnsi="Arial" w:cs="Arial"/>
              </w:rPr>
              <w:t xml:space="preserve">Widok ze </w:t>
            </w:r>
            <w:r w:rsidR="00F97974">
              <w:rPr>
                <w:rFonts w:ascii="Arial" w:hAnsi="Arial" w:cs="Arial"/>
              </w:rPr>
              <w:t>Świnicy do Doliny Wierchcichej;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F97974">
              <w:rPr>
                <w:rFonts w:ascii="Arial" w:hAnsi="Arial" w:cs="Arial"/>
              </w:rPr>
              <w:t>Rimbaud A., Moja bohema;</w:t>
            </w:r>
          </w:p>
          <w:p w:rsidR="00E80A66" w:rsidRPr="00F97974" w:rsidRDefault="00E80A66" w:rsidP="00F9797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</w:rPr>
            </w:pPr>
            <w:r w:rsidRPr="00F97974">
              <w:rPr>
                <w:rFonts w:ascii="Arial" w:hAnsi="Arial" w:cs="Arial"/>
              </w:rPr>
              <w:t xml:space="preserve"> Verlaine P., Sztuka poetycka;</w:t>
            </w:r>
          </w:p>
          <w:p w:rsidR="00F97974" w:rsidRPr="00E80A66" w:rsidRDefault="00F97974" w:rsidP="00E80A66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F97974" w:rsidRPr="00F97974" w:rsidRDefault="00E80A66" w:rsidP="00E80A66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F97974">
              <w:rPr>
                <w:rFonts w:ascii="Arial" w:hAnsi="Arial" w:cs="Arial"/>
                <w:b/>
              </w:rPr>
              <w:t xml:space="preserve">Literatura dwudziestolecia międzywojennego: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>Zapolska G., Moralność pani Dulskiej**;</w:t>
            </w:r>
          </w:p>
          <w:p w:rsidR="00476DF5" w:rsidRPr="00F97974" w:rsidRDefault="00476DF5" w:rsidP="00F97974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</w:tc>
      </w:tr>
      <w:tr w:rsidR="00476DF5" w:rsidRPr="00E80A66" w:rsidTr="00FD6C7E">
        <w:tc>
          <w:tcPr>
            <w:tcW w:w="9212" w:type="dxa"/>
            <w:gridSpan w:val="2"/>
          </w:tcPr>
          <w:p w:rsidR="00476DF5" w:rsidRPr="00A712C0" w:rsidRDefault="00476DF5" w:rsidP="00FD6C7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eastAsia="Arial" w:hAnsi="Arial" w:cs="Arial"/>
                <w:b/>
                <w:sz w:val="24"/>
                <w:szCs w:val="24"/>
              </w:rPr>
              <w:t>Teksty późniejsze stanowiące kontekst</w:t>
            </w:r>
          </w:p>
          <w:p w:rsidR="00476DF5" w:rsidRPr="00E80A66" w:rsidRDefault="00476DF5" w:rsidP="00FD6C7E">
            <w:pPr>
              <w:rPr>
                <w:rFonts w:ascii="Arial" w:hAnsi="Arial" w:cs="Arial"/>
              </w:rPr>
            </w:pPr>
          </w:p>
        </w:tc>
      </w:tr>
      <w:tr w:rsidR="00476DF5" w:rsidRPr="00E80A66" w:rsidTr="00FD6C7E">
        <w:tc>
          <w:tcPr>
            <w:tcW w:w="4606" w:type="dxa"/>
          </w:tcPr>
          <w:p w:rsidR="00F97974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>Boy-</w:t>
            </w:r>
            <w:r w:rsidR="00F97974">
              <w:rPr>
                <w:rFonts w:ascii="Arial" w:eastAsia="Arial" w:hAnsi="Arial" w:cs="Arial"/>
              </w:rPr>
              <w:t>Żeleński T., Plotka o „Weselu”;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 xml:space="preserve">Ciechowski G., Nie pytaj o Polskę (Republika); </w:t>
            </w:r>
          </w:p>
          <w:p w:rsidR="00E80A66" w:rsidRPr="00E80A66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>Sommer P., Liść klonu;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>Świe</w:t>
            </w:r>
            <w:r w:rsidR="00F97974">
              <w:rPr>
                <w:rFonts w:ascii="Arial" w:eastAsia="Arial" w:hAnsi="Arial" w:cs="Arial"/>
              </w:rPr>
              <w:t>tlicki M.*, Żegnanie, Zły ptak;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 xml:space="preserve">Świrszczyńska A.**, Rozczarowana </w:t>
            </w:r>
            <w:r w:rsidR="00155CBD">
              <w:rPr>
                <w:rFonts w:ascii="Arial" w:eastAsia="Arial" w:hAnsi="Arial" w:cs="Arial"/>
              </w:rPr>
              <w:br/>
            </w:r>
            <w:r w:rsidRPr="00E80A66">
              <w:rPr>
                <w:rFonts w:ascii="Arial" w:eastAsia="Arial" w:hAnsi="Arial" w:cs="Arial"/>
              </w:rPr>
              <w:t xml:space="preserve">i szczęśliwa; </w:t>
            </w:r>
          </w:p>
          <w:p w:rsidR="00476DF5" w:rsidRPr="00F97974" w:rsidRDefault="00E80A66" w:rsidP="00F97974">
            <w:pPr>
              <w:pStyle w:val="Akapitzlist"/>
              <w:numPr>
                <w:ilvl w:val="0"/>
                <w:numId w:val="33"/>
              </w:numPr>
              <w:spacing w:line="274" w:lineRule="auto"/>
              <w:rPr>
                <w:rFonts w:ascii="Arial" w:eastAsia="Arial" w:hAnsi="Arial" w:cs="Arial"/>
              </w:rPr>
            </w:pPr>
            <w:r w:rsidRPr="00E80A66">
              <w:rPr>
                <w:rFonts w:ascii="Arial" w:eastAsia="Arial" w:hAnsi="Arial" w:cs="Arial"/>
              </w:rPr>
              <w:t>Wencel W.*, Calcium</w:t>
            </w:r>
            <w:r w:rsidR="00F97974">
              <w:rPr>
                <w:rFonts w:ascii="Arial" w:eastAsia="Arial" w:hAnsi="Arial" w:cs="Arial"/>
              </w:rPr>
              <w:t xml:space="preserve"> </w:t>
            </w:r>
            <w:r w:rsidRPr="00F97974">
              <w:rPr>
                <w:rFonts w:ascii="Arial" w:eastAsia="Arial" w:hAnsi="Arial" w:cs="Arial"/>
              </w:rPr>
              <w:t>magnesium</w:t>
            </w:r>
          </w:p>
        </w:tc>
        <w:tc>
          <w:tcPr>
            <w:tcW w:w="4606" w:type="dxa"/>
          </w:tcPr>
          <w:p w:rsidR="00F97974" w:rsidRDefault="00E80A66" w:rsidP="00F9797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 xml:space="preserve">Gałczyński K. I., Prośba o wyspy szczęśliwe;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>Grochowiak S., Czyści;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E80A66">
              <w:rPr>
                <w:rFonts w:ascii="Arial" w:hAnsi="Arial" w:cs="Arial"/>
              </w:rPr>
              <w:t xml:space="preserve"> Młynarski W., Jak malował pan</w:t>
            </w:r>
            <w:r w:rsidR="00F97974">
              <w:rPr>
                <w:rFonts w:ascii="Arial" w:hAnsi="Arial" w:cs="Arial"/>
              </w:rPr>
              <w:t xml:space="preserve"> </w:t>
            </w:r>
            <w:r w:rsidRPr="00F97974">
              <w:rPr>
                <w:rFonts w:ascii="Arial" w:hAnsi="Arial" w:cs="Arial"/>
              </w:rPr>
              <w:t xml:space="preserve">Chagall; </w:t>
            </w:r>
          </w:p>
          <w:p w:rsidR="00F97974" w:rsidRDefault="00E80A66" w:rsidP="00F9797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F97974">
              <w:rPr>
                <w:rFonts w:ascii="Arial" w:hAnsi="Arial" w:cs="Arial"/>
              </w:rPr>
              <w:t xml:space="preserve">Stachura E., Wędrówką jedną życie jest człowieka, Piosenka nad piosenkami; </w:t>
            </w:r>
          </w:p>
          <w:p w:rsidR="00476DF5" w:rsidRPr="00F97974" w:rsidRDefault="00E80A66" w:rsidP="00F97974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F97974">
              <w:rPr>
                <w:rFonts w:ascii="Arial" w:hAnsi="Arial" w:cs="Arial"/>
              </w:rPr>
              <w:t>Stryjkowski J.,</w:t>
            </w:r>
            <w:r w:rsidR="00F97974">
              <w:rPr>
                <w:rFonts w:ascii="Arial" w:hAnsi="Arial" w:cs="Arial"/>
              </w:rPr>
              <w:t xml:space="preserve"> </w:t>
            </w:r>
            <w:r w:rsidRPr="00F97974">
              <w:rPr>
                <w:rFonts w:ascii="Arial" w:hAnsi="Arial" w:cs="Arial"/>
              </w:rPr>
              <w:t>Austeria**</w:t>
            </w:r>
          </w:p>
        </w:tc>
      </w:tr>
    </w:tbl>
    <w:p w:rsidR="00476DF5" w:rsidRDefault="00476DF5" w:rsidP="00CF3572">
      <w:pPr>
        <w:tabs>
          <w:tab w:val="left" w:pos="1107"/>
        </w:tabs>
      </w:pPr>
    </w:p>
    <w:p w:rsidR="00956BF6" w:rsidRDefault="00956BF6" w:rsidP="00CF3572">
      <w:pPr>
        <w:tabs>
          <w:tab w:val="left" w:pos="1107"/>
        </w:tabs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 xml:space="preserve">LISTA LEKTUR SZKOLNYCH w 6 semestrze </w:t>
      </w:r>
    </w:p>
    <w:p w:rsidR="00956BF6" w:rsidRPr="00A712C0" w:rsidRDefault="00956BF6" w:rsidP="00956BF6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DWUDZIESTOLECIE MIĘDZYWOJENNE – LITERATURA WOJENNA</w:t>
      </w:r>
      <w:r w:rsidR="00476DF5" w:rsidRPr="00A712C0">
        <w:rPr>
          <w:rFonts w:ascii="Arial" w:hAnsi="Arial" w:cs="Arial"/>
        </w:rPr>
        <w:br/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Pr="00A712C0" w:rsidRDefault="00476DF5" w:rsidP="00476DF5">
      <w:pPr>
        <w:tabs>
          <w:tab w:val="left" w:pos="1107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CF3572" w:rsidTr="00FD6C7E"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CF3572" w:rsidTr="00FD6C7E">
        <w:tc>
          <w:tcPr>
            <w:tcW w:w="4606" w:type="dxa"/>
          </w:tcPr>
          <w:p w:rsidR="00476DF5" w:rsidRDefault="00476DF5" w:rsidP="00FD6C7E">
            <w:pPr>
              <w:spacing w:line="274" w:lineRule="auto"/>
              <w:rPr>
                <w:rFonts w:ascii="Arial" w:eastAsia="Arial" w:hAnsi="Arial"/>
                <w:b/>
                <w:sz w:val="24"/>
                <w:szCs w:val="24"/>
              </w:rPr>
            </w:pPr>
          </w:p>
          <w:p w:rsidR="00B55044" w:rsidRDefault="00956BF6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  <w:b/>
              </w:rPr>
            </w:pPr>
            <w:r w:rsidRPr="00B55044">
              <w:rPr>
                <w:rFonts w:ascii="Arial" w:hAnsi="Arial" w:cs="Arial"/>
                <w:b/>
              </w:rPr>
              <w:t xml:space="preserve">Literatura dwudziestolecia międzywojennego: </w:t>
            </w:r>
          </w:p>
          <w:p w:rsidR="008673A3" w:rsidRPr="00B55044" w:rsidRDefault="008673A3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  <w:b/>
              </w:rPr>
            </w:pPr>
          </w:p>
          <w:p w:rsidR="00B55044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Czechowicz J.*, legenda, żal;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Leśmian B.*, [W mal</w:t>
            </w:r>
            <w:r w:rsidR="00B55044">
              <w:rPr>
                <w:rFonts w:ascii="Arial" w:hAnsi="Arial" w:cs="Arial"/>
              </w:rPr>
              <w:t>ino</w:t>
            </w:r>
            <w:r w:rsidRPr="00B55044">
              <w:rPr>
                <w:rFonts w:ascii="Arial" w:hAnsi="Arial" w:cs="Arial"/>
              </w:rPr>
              <w:t>wym chruśniaku…], Dwoje ludzieńków, Szczęście, Rok nieistnienia, [Po c</w:t>
            </w:r>
            <w:r w:rsidR="00B55044">
              <w:rPr>
                <w:rFonts w:ascii="Arial" w:hAnsi="Arial" w:cs="Arial"/>
              </w:rPr>
              <w:t>iemku, po ciemku łkasz…], Balla</w:t>
            </w:r>
            <w:r w:rsidRPr="00B55044">
              <w:rPr>
                <w:rFonts w:ascii="Arial" w:hAnsi="Arial" w:cs="Arial"/>
              </w:rPr>
              <w:t xml:space="preserve">da bezludna; 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Przyboś J.*, Z Tatr, Gmachy; </w:t>
            </w:r>
          </w:p>
          <w:p w:rsidR="00155CBD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Staff L.*, [Daleko pójdę…], Wysokie drzewa;</w:t>
            </w:r>
          </w:p>
          <w:p w:rsidR="00155CBD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 Go</w:t>
            </w:r>
            <w:r w:rsidR="00155CBD">
              <w:rPr>
                <w:rFonts w:ascii="Arial" w:hAnsi="Arial" w:cs="Arial"/>
              </w:rPr>
              <w:t>mbrowicz W., Ferdydurke* (fr.);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Nałkowska Z., Granica**; 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5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Peiper T.**, Miasto, masa, </w:t>
            </w:r>
            <w:r w:rsidR="00B55044">
              <w:rPr>
                <w:rFonts w:ascii="Arial" w:hAnsi="Arial" w:cs="Arial"/>
              </w:rPr>
              <w:t xml:space="preserve">maszyna (fr.), Miasto, Noga; </w:t>
            </w:r>
          </w:p>
          <w:p w:rsidR="00956BF6" w:rsidRDefault="00956BF6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</w:rPr>
            </w:pPr>
          </w:p>
          <w:p w:rsidR="00B55044" w:rsidRPr="00B55044" w:rsidRDefault="00B55044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</w:rPr>
            </w:pPr>
          </w:p>
          <w:p w:rsidR="00B55044" w:rsidRDefault="00956BF6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  <w:b/>
              </w:rPr>
            </w:pPr>
            <w:r w:rsidRPr="00B55044">
              <w:rPr>
                <w:rFonts w:ascii="Arial" w:hAnsi="Arial" w:cs="Arial"/>
                <w:b/>
              </w:rPr>
              <w:t>Literatura wojenna:</w:t>
            </w:r>
          </w:p>
          <w:p w:rsidR="008673A3" w:rsidRPr="00B55044" w:rsidRDefault="008673A3" w:rsidP="00B55044">
            <w:pPr>
              <w:pStyle w:val="Akapitzlist"/>
              <w:spacing w:line="276" w:lineRule="auto"/>
              <w:ind w:left="0" w:right="40"/>
              <w:rPr>
                <w:rFonts w:ascii="Arial" w:hAnsi="Arial" w:cs="Arial"/>
                <w:b/>
              </w:rPr>
            </w:pP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Baliński S.*, Polska podziemna, Polskie lasy, Godzina nocy;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Wierzyński K.* Sekwana, Ktokolwiek jesteś bez ojczyzny, Wróć nas do kraju;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Baczyński K.K.*, Pokolenie, ten czas, Biała magia, Niebo złote Ci otworzę;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Borowski T., Proszę państwa do gazu*, Ludzie, którzy szli*; </w:t>
            </w:r>
          </w:p>
          <w:p w:rsidR="00B55044" w:rsidRDefault="00B55044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Gajcy T.*, Wczo</w:t>
            </w:r>
            <w:r w:rsidR="00956BF6" w:rsidRPr="00B55044">
              <w:rPr>
                <w:rFonts w:ascii="Arial" w:hAnsi="Arial" w:cs="Arial"/>
              </w:rPr>
              <w:t xml:space="preserve">rajszemu, Epitafium, Droga tajemnic; 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Herling-Grudziński G., Inny świat*; 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Krall H., Zdążyć przed Panem Bogiem*; 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Macki</w:t>
            </w:r>
            <w:r w:rsidR="00B55044">
              <w:rPr>
                <w:rFonts w:ascii="Arial" w:hAnsi="Arial" w:cs="Arial"/>
              </w:rPr>
              <w:t>ewicz J., Droga donikąd* (fr.);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Moczarski K., Rozmowy z </w:t>
            </w:r>
            <w:r w:rsidR="00B55044">
              <w:rPr>
                <w:rFonts w:ascii="Arial" w:hAnsi="Arial" w:cs="Arial"/>
              </w:rPr>
              <w:t>katem** (fr.);</w:t>
            </w:r>
          </w:p>
          <w:p w:rsidR="00B55044" w:rsidRDefault="00B55044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Różewicz T.*, Lament, Ocalony;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Szczepański J.J., Święty**; </w:t>
            </w:r>
          </w:p>
          <w:p w:rsidR="00476DF5" w:rsidRDefault="00956BF6" w:rsidP="00B55044">
            <w:pPr>
              <w:pStyle w:val="Akapitzlist"/>
              <w:numPr>
                <w:ilvl w:val="0"/>
                <w:numId w:val="36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Krahelska K., Hej, chłopcy, bagnet na broń</w:t>
            </w:r>
          </w:p>
          <w:p w:rsidR="00B55044" w:rsidRPr="00CF3572" w:rsidRDefault="00B55044" w:rsidP="00B55044">
            <w:pPr>
              <w:pStyle w:val="Akapitzlist"/>
              <w:spacing w:line="276" w:lineRule="auto"/>
              <w:ind w:left="0" w:right="40"/>
            </w:pPr>
          </w:p>
        </w:tc>
        <w:tc>
          <w:tcPr>
            <w:tcW w:w="4606" w:type="dxa"/>
          </w:tcPr>
          <w:p w:rsidR="00476DF5" w:rsidRDefault="00476DF5" w:rsidP="00FD6C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044" w:rsidRDefault="00956BF6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55044">
              <w:rPr>
                <w:rFonts w:ascii="Arial" w:hAnsi="Arial" w:cs="Arial"/>
                <w:b/>
              </w:rPr>
              <w:t xml:space="preserve">Literatura dwudziestolecia międzywojennego: </w:t>
            </w:r>
          </w:p>
          <w:p w:rsidR="008673A3" w:rsidRPr="00B55044" w:rsidRDefault="008673A3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B55044" w:rsidRDefault="00956BF6" w:rsidP="00B5504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Buł</w:t>
            </w:r>
            <w:r w:rsidR="00B55044">
              <w:rPr>
                <w:rFonts w:ascii="Arial" w:hAnsi="Arial" w:cs="Arial"/>
              </w:rPr>
              <w:t>hakow M., Mistrz i Małgorzata*;</w:t>
            </w:r>
          </w:p>
          <w:p w:rsidR="00B55044" w:rsidRDefault="00956BF6" w:rsidP="00B5504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Kafka F., Proces* (fr.); </w:t>
            </w:r>
          </w:p>
          <w:p w:rsidR="008673A3" w:rsidRDefault="00956BF6" w:rsidP="00B5504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 xml:space="preserve">Schulz B., wybrane opowiadania </w:t>
            </w:r>
            <w:r w:rsidR="00155CBD">
              <w:rPr>
                <w:rFonts w:ascii="Arial" w:hAnsi="Arial" w:cs="Arial"/>
              </w:rPr>
              <w:br/>
            </w:r>
            <w:r w:rsidRPr="00B55044">
              <w:rPr>
                <w:rFonts w:ascii="Arial" w:hAnsi="Arial" w:cs="Arial"/>
              </w:rPr>
              <w:t>z tomu Sklepy cynamonowe* (Ulica krokodyli, Ptaki, Noc wielkiego sezonu) + film Sanatorium p</w:t>
            </w:r>
            <w:r w:rsidR="008673A3">
              <w:rPr>
                <w:rFonts w:ascii="Arial" w:hAnsi="Arial" w:cs="Arial"/>
              </w:rPr>
              <w:t>od klepsydrą***, reż. W.J. Has;</w:t>
            </w:r>
          </w:p>
          <w:p w:rsidR="00956BF6" w:rsidRPr="00B55044" w:rsidRDefault="00956BF6" w:rsidP="00B5504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Witkiewicz S.I., Szewcy*</w:t>
            </w:r>
          </w:p>
          <w:p w:rsidR="00956BF6" w:rsidRPr="00B55044" w:rsidRDefault="00956BF6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B55044" w:rsidRDefault="00B55044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  <w:p w:rsidR="008673A3" w:rsidRDefault="00956BF6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8673A3">
              <w:rPr>
                <w:rFonts w:ascii="Arial" w:hAnsi="Arial" w:cs="Arial"/>
                <w:b/>
              </w:rPr>
              <w:t xml:space="preserve">Literatura wojenna: </w:t>
            </w:r>
          </w:p>
          <w:p w:rsidR="008673A3" w:rsidRPr="008673A3" w:rsidRDefault="008673A3" w:rsidP="00B55044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8673A3" w:rsidRDefault="00956BF6" w:rsidP="008673A3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Szpilman W., Pianista (+ fi</w:t>
            </w:r>
            <w:r w:rsidR="008673A3">
              <w:rPr>
                <w:rFonts w:ascii="Arial" w:hAnsi="Arial" w:cs="Arial"/>
              </w:rPr>
              <w:t>lm Pianista, reż. R. Polański);</w:t>
            </w:r>
          </w:p>
          <w:p w:rsidR="00956BF6" w:rsidRPr="008673A3" w:rsidRDefault="00956BF6" w:rsidP="008673A3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</w:rPr>
            </w:pPr>
            <w:r w:rsidRPr="00B55044">
              <w:rPr>
                <w:rFonts w:ascii="Arial" w:hAnsi="Arial" w:cs="Arial"/>
              </w:rPr>
              <w:t>Białoszewski M., Pamiętnik</w:t>
            </w:r>
            <w:r w:rsidR="00155CBD">
              <w:rPr>
                <w:rFonts w:ascii="Arial" w:hAnsi="Arial" w:cs="Arial"/>
              </w:rPr>
              <w:br/>
            </w:r>
            <w:r w:rsidR="008673A3">
              <w:rPr>
                <w:rFonts w:ascii="Arial" w:hAnsi="Arial" w:cs="Arial"/>
              </w:rPr>
              <w:t xml:space="preserve"> </w:t>
            </w:r>
            <w:r w:rsidRPr="008673A3">
              <w:rPr>
                <w:rFonts w:ascii="Arial" w:hAnsi="Arial" w:cs="Arial"/>
              </w:rPr>
              <w:t>z powstania warszawskiego</w:t>
            </w:r>
            <w:r w:rsidR="008673A3">
              <w:rPr>
                <w:rFonts w:ascii="Arial" w:hAnsi="Arial" w:cs="Arial"/>
              </w:rPr>
              <w:t xml:space="preserve"> (fr.)</w:t>
            </w:r>
          </w:p>
          <w:p w:rsidR="00956BF6" w:rsidRDefault="00956BF6" w:rsidP="00956BF6">
            <w:pPr>
              <w:pStyle w:val="Akapitzlist"/>
              <w:spacing w:line="276" w:lineRule="auto"/>
            </w:pPr>
            <w:r>
              <w:t xml:space="preserve"> </w:t>
            </w:r>
          </w:p>
          <w:p w:rsidR="00476DF5" w:rsidRPr="00CF3572" w:rsidRDefault="00476DF5" w:rsidP="00FD6C7E">
            <w:pPr>
              <w:pStyle w:val="Akapitzlist"/>
              <w:spacing w:line="276" w:lineRule="auto"/>
            </w:pPr>
          </w:p>
        </w:tc>
      </w:tr>
      <w:tr w:rsidR="00476DF5" w:rsidRPr="00CF3572" w:rsidTr="00FD6C7E">
        <w:tc>
          <w:tcPr>
            <w:tcW w:w="9212" w:type="dxa"/>
            <w:gridSpan w:val="2"/>
          </w:tcPr>
          <w:p w:rsidR="00476DF5" w:rsidRPr="00A712C0" w:rsidRDefault="00476DF5" w:rsidP="00FD6C7E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A712C0"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Teksty późniejsze stanowiące kontekst</w:t>
            </w:r>
          </w:p>
          <w:p w:rsidR="00476DF5" w:rsidRPr="00CF3572" w:rsidRDefault="00476DF5" w:rsidP="00FD6C7E"/>
        </w:tc>
      </w:tr>
      <w:tr w:rsidR="00476DF5" w:rsidRPr="00CF3572" w:rsidTr="00FD6C7E">
        <w:tc>
          <w:tcPr>
            <w:tcW w:w="4606" w:type="dxa"/>
          </w:tcPr>
          <w:p w:rsid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>Amiel I., Pożegnanie mojej martwej klasy;</w:t>
            </w:r>
          </w:p>
          <w:p w:rsid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 xml:space="preserve"> Har</w:t>
            </w:r>
            <w:r w:rsidR="008673A3">
              <w:rPr>
                <w:rFonts w:ascii="Arial" w:eastAsia="Arial" w:hAnsi="Arial"/>
              </w:rPr>
              <w:t>asymowicz J., W górach;</w:t>
            </w:r>
          </w:p>
          <w:p w:rsidR="00956BF6" w:rsidRP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>Kamieńska A.**, Do przyjaciół;</w:t>
            </w:r>
          </w:p>
          <w:p w:rsid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 xml:space="preserve">Lao Che, Wojenka; </w:t>
            </w:r>
          </w:p>
          <w:p w:rsid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>Miłosz C., wiersze z tomu Ocalenie* (Campo di Fiori, Biedny chrześcijanin patrzy na</w:t>
            </w:r>
            <w:r w:rsidR="008673A3">
              <w:rPr>
                <w:rFonts w:ascii="Arial" w:eastAsia="Arial" w:hAnsi="Arial"/>
              </w:rPr>
              <w:t xml:space="preserve"> </w:t>
            </w:r>
            <w:r w:rsidRPr="008673A3">
              <w:rPr>
                <w:rFonts w:ascii="Arial" w:eastAsia="Arial" w:hAnsi="Arial"/>
              </w:rPr>
              <w:t xml:space="preserve">getto); </w:t>
            </w:r>
          </w:p>
          <w:p w:rsid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>Osiecka A.*, Na zakręcie, Noce i dnie.</w:t>
            </w:r>
            <w:r w:rsidR="008673A3">
              <w:rPr>
                <w:rFonts w:ascii="Arial" w:eastAsia="Arial" w:hAnsi="Arial"/>
              </w:rPr>
              <w:t xml:space="preserve"> </w:t>
            </w:r>
            <w:r w:rsidRPr="008673A3">
              <w:rPr>
                <w:rFonts w:ascii="Arial" w:eastAsia="Arial" w:hAnsi="Arial"/>
              </w:rPr>
              <w:t xml:space="preserve"> Walc;</w:t>
            </w:r>
          </w:p>
          <w:p w:rsidR="00476DF5" w:rsidRPr="008673A3" w:rsidRDefault="00956BF6" w:rsidP="008673A3">
            <w:pPr>
              <w:pStyle w:val="Akapitzlist"/>
              <w:numPr>
                <w:ilvl w:val="0"/>
                <w:numId w:val="40"/>
              </w:numPr>
              <w:spacing w:line="274" w:lineRule="auto"/>
              <w:rPr>
                <w:rFonts w:ascii="Arial" w:eastAsia="Arial" w:hAnsi="Arial"/>
              </w:rPr>
            </w:pPr>
            <w:r w:rsidRPr="008673A3">
              <w:rPr>
                <w:rFonts w:ascii="Arial" w:eastAsia="Arial" w:hAnsi="Arial"/>
              </w:rPr>
              <w:t xml:space="preserve"> Tomaszewska A., Zielony erotyk</w:t>
            </w:r>
          </w:p>
        </w:tc>
        <w:tc>
          <w:tcPr>
            <w:tcW w:w="4606" w:type="dxa"/>
          </w:tcPr>
          <w:p w:rsidR="008673A3" w:rsidRDefault="00956BF6" w:rsidP="008673A3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</w:rPr>
            </w:pPr>
            <w:r w:rsidRPr="008673A3">
              <w:rPr>
                <w:rFonts w:ascii="Arial" w:hAnsi="Arial" w:cs="Arial"/>
              </w:rPr>
              <w:t>Stem</w:t>
            </w:r>
            <w:r w:rsidR="008673A3">
              <w:rPr>
                <w:rFonts w:ascii="Arial" w:hAnsi="Arial" w:cs="Arial"/>
              </w:rPr>
              <w:t>powski J.*, Granice literatury;</w:t>
            </w:r>
          </w:p>
          <w:p w:rsidR="00476DF5" w:rsidRPr="008673A3" w:rsidRDefault="00956BF6" w:rsidP="008673A3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</w:rPr>
            </w:pPr>
            <w:r w:rsidRPr="008673A3">
              <w:rPr>
                <w:rFonts w:ascii="Arial" w:hAnsi="Arial" w:cs="Arial"/>
              </w:rPr>
              <w:t>Kayser W., Próba określenia istoty groteskowości</w:t>
            </w:r>
          </w:p>
        </w:tc>
      </w:tr>
    </w:tbl>
    <w:p w:rsidR="00476DF5" w:rsidRDefault="00476DF5" w:rsidP="00CF3572">
      <w:pPr>
        <w:tabs>
          <w:tab w:val="left" w:pos="1107"/>
        </w:tabs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FD6C7E" w:rsidRDefault="00FD6C7E" w:rsidP="00476DF5">
      <w:pPr>
        <w:jc w:val="center"/>
        <w:rPr>
          <w:b/>
          <w:sz w:val="40"/>
          <w:szCs w:val="40"/>
        </w:rPr>
      </w:pPr>
    </w:p>
    <w:p w:rsidR="00476DF5" w:rsidRPr="00A712C0" w:rsidRDefault="00476DF5" w:rsidP="00476DF5">
      <w:pPr>
        <w:jc w:val="center"/>
        <w:rPr>
          <w:rFonts w:ascii="Arial" w:hAnsi="Arial" w:cs="Arial"/>
          <w:b/>
          <w:sz w:val="40"/>
          <w:szCs w:val="40"/>
        </w:rPr>
      </w:pPr>
      <w:r w:rsidRPr="00A712C0">
        <w:rPr>
          <w:rFonts w:ascii="Arial" w:hAnsi="Arial" w:cs="Arial"/>
          <w:b/>
          <w:sz w:val="40"/>
          <w:szCs w:val="40"/>
        </w:rPr>
        <w:lastRenderedPageBreak/>
        <w:t>LISTA LEKTUR SZKOLNYCH w 7</w:t>
      </w:r>
      <w:r w:rsidR="00FD6C7E" w:rsidRPr="00A712C0">
        <w:rPr>
          <w:rFonts w:ascii="Arial" w:hAnsi="Arial" w:cs="Arial"/>
          <w:b/>
          <w:sz w:val="40"/>
          <w:szCs w:val="40"/>
        </w:rPr>
        <w:t xml:space="preserve"> i 8</w:t>
      </w:r>
      <w:r w:rsidRPr="00A712C0">
        <w:rPr>
          <w:rFonts w:ascii="Arial" w:hAnsi="Arial" w:cs="Arial"/>
          <w:b/>
          <w:sz w:val="40"/>
          <w:szCs w:val="40"/>
        </w:rPr>
        <w:t xml:space="preserve"> semestrze </w:t>
      </w:r>
    </w:p>
    <w:p w:rsidR="00FD6C7E" w:rsidRPr="00A712C0" w:rsidRDefault="00FD6C7E" w:rsidP="00476DF5">
      <w:pPr>
        <w:jc w:val="center"/>
        <w:rPr>
          <w:rFonts w:ascii="Arial" w:hAnsi="Arial" w:cs="Arial"/>
        </w:rPr>
      </w:pPr>
      <w:r w:rsidRPr="00A712C0">
        <w:rPr>
          <w:rFonts w:ascii="Arial" w:hAnsi="Arial" w:cs="Arial"/>
        </w:rPr>
        <w:t>LITERATURA PRL – LITERATURA WSPÓŁCZESNA</w:t>
      </w:r>
    </w:p>
    <w:p w:rsidR="00476DF5" w:rsidRPr="00A712C0" w:rsidRDefault="00476DF5" w:rsidP="00476DF5">
      <w:pPr>
        <w:rPr>
          <w:rFonts w:ascii="Arial" w:hAnsi="Arial" w:cs="Arial"/>
        </w:rPr>
      </w:pP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br/>
        <w:t>Lektury obowiązkowe oznaczono 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Lektury uzupełniające **</w:t>
      </w:r>
    </w:p>
    <w:p w:rsidR="00476DF5" w:rsidRPr="00A712C0" w:rsidRDefault="00476DF5" w:rsidP="00476DF5">
      <w:pPr>
        <w:rPr>
          <w:rFonts w:ascii="Arial" w:hAnsi="Arial" w:cs="Arial"/>
        </w:rPr>
      </w:pPr>
      <w:r w:rsidRPr="00A712C0">
        <w:rPr>
          <w:rFonts w:ascii="Arial" w:hAnsi="Arial" w:cs="Arial"/>
        </w:rPr>
        <w:t>zalecone dzieła filmowe i teatralne ***</w:t>
      </w:r>
    </w:p>
    <w:p w:rsidR="00476DF5" w:rsidRDefault="00476DF5" w:rsidP="00476DF5">
      <w:pPr>
        <w:tabs>
          <w:tab w:val="left" w:pos="1107"/>
        </w:tabs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76DF5" w:rsidRPr="00FD6C7E" w:rsidTr="00FD6C7E"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podstawowy</w:t>
            </w:r>
          </w:p>
        </w:tc>
        <w:tc>
          <w:tcPr>
            <w:tcW w:w="4606" w:type="dxa"/>
          </w:tcPr>
          <w:p w:rsidR="00476DF5" w:rsidRPr="00A712C0" w:rsidRDefault="00476DF5" w:rsidP="00FD6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2C0">
              <w:rPr>
                <w:rFonts w:ascii="Arial" w:hAnsi="Arial" w:cs="Arial"/>
                <w:b/>
                <w:sz w:val="24"/>
                <w:szCs w:val="24"/>
              </w:rPr>
              <w:t>Zakres rozszerzony</w:t>
            </w:r>
          </w:p>
        </w:tc>
      </w:tr>
      <w:tr w:rsidR="00476DF5" w:rsidRPr="00FD6C7E" w:rsidTr="00FD6C7E">
        <w:tc>
          <w:tcPr>
            <w:tcW w:w="4606" w:type="dxa"/>
          </w:tcPr>
          <w:p w:rsidR="00476DF5" w:rsidRPr="00FD6C7E" w:rsidRDefault="00476DF5" w:rsidP="00FD6C7E">
            <w:pPr>
              <w:spacing w:line="274" w:lineRule="auto"/>
              <w:rPr>
                <w:rFonts w:ascii="Arial" w:eastAsia="Arial" w:hAnsi="Arial" w:cs="Arial"/>
                <w:b/>
              </w:rPr>
            </w:pP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Camus A., Dżuma*;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Barańczak S.*, Braki, odrzuty, pro</w:t>
            </w:r>
            <w:r>
              <w:rPr>
                <w:rFonts w:ascii="Arial" w:hAnsi="Arial" w:cs="Arial"/>
              </w:rPr>
              <w:t>dukty zastępcze, Co jest grane;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Białoszewski M.*, Do N.N, Głowienie, Romans z konkretem, Mironczarnia;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Polkowski J.*; Tak</w:t>
            </w:r>
            <w:r>
              <w:rPr>
                <w:rFonts w:ascii="Arial" w:hAnsi="Arial" w:cs="Arial"/>
              </w:rPr>
              <w:t>, jestem obcy, Burzliwe okla</w:t>
            </w:r>
            <w:r w:rsidRPr="00FD6C7E">
              <w:rPr>
                <w:rFonts w:ascii="Arial" w:hAnsi="Arial" w:cs="Arial"/>
              </w:rPr>
              <w:t>ski długo nie milknące, Odwiedzają mnie czasami;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Różewicz T.*, Walentynki, Ale kto zobaczy, Ojciec;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Miłosz C.*; Traktat moralny (fr.)*, Który skrzywdziłeś, Zaklęcie, Oeconomia divina, Dar;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Herbert Z., Pan Cogito a pop*, Przesłanie pana Cogito*, Dawni Mistrzowie, Potęga</w:t>
            </w:r>
            <w:r>
              <w:rPr>
                <w:rFonts w:ascii="Arial" w:hAnsi="Arial" w:cs="Arial"/>
              </w:rPr>
              <w:t xml:space="preserve"> smaku, Raport </w:t>
            </w:r>
            <w:r w:rsidR="00155CB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oblężonego mia</w:t>
            </w:r>
            <w:r w:rsidRPr="00FD6C7E">
              <w:rPr>
                <w:rFonts w:ascii="Arial" w:hAnsi="Arial" w:cs="Arial"/>
              </w:rPr>
              <w:t xml:space="preserve">sta*; </w:t>
            </w:r>
          </w:p>
          <w:p w:rsidR="00FD6C7E" w:rsidRPr="00A712C0" w:rsidRDefault="00FD6C7E" w:rsidP="00A712C0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Rymkiewicz J.M.*; Sierpień,</w:t>
            </w:r>
            <w:r w:rsidRPr="00A712C0">
              <w:rPr>
                <w:rFonts w:ascii="Arial" w:hAnsi="Arial" w:cs="Arial"/>
              </w:rPr>
              <w:t>Emanuel Szafarczyk;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Szymborska W.*; Wszelki wypadek, Terrorysta, on patrzy, Wczesna godzin</w:t>
            </w:r>
            <w:r>
              <w:rPr>
                <w:rFonts w:ascii="Arial" w:hAnsi="Arial" w:cs="Arial"/>
              </w:rPr>
              <w:t>a, Kot w pustym mieszkaniu;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Orwell G., Rok 1984*;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Mrożek S., Tango*;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</w:t>
            </w:r>
            <w:r w:rsidRPr="00FD6C7E">
              <w:rPr>
                <w:rFonts w:ascii="Arial" w:hAnsi="Arial" w:cs="Arial"/>
              </w:rPr>
              <w:t>kowski M., Raport o stanie wojennym* (fr.); Górą Edek*;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Libera A., Madame*;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Stasiuk A., Miejsce*;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Tokarczuk O., Profesor Andrews </w:t>
            </w:r>
            <w:r w:rsidR="00155CBD">
              <w:rPr>
                <w:rFonts w:ascii="Arial" w:hAnsi="Arial" w:cs="Arial"/>
              </w:rPr>
              <w:br/>
            </w:r>
            <w:r w:rsidRPr="00FD6C7E">
              <w:rPr>
                <w:rFonts w:ascii="Arial" w:hAnsi="Arial" w:cs="Arial"/>
              </w:rPr>
              <w:t>w Warszawie*;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Młynarski W.*, W co się bawić, Sytuacja, Idź swoją drogą;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Przybora J., wybrane piosenki Kabaretu Starszych Panów* (Już czas na sen, Na ryby, Piosenka jest dobra na wszystko);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lastRenderedPageBreak/>
              <w:t xml:space="preserve"> Stachura E.**, Dzienna jazda pociągiem; Piosenka dla robotnika rannej zmiany, Opadły mgły, nowy wstaje dzień;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Lem S., Wizja lokalna** (fr.); 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Bursa A., Pedagogika, Sobota;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Ciechowski G., Biała flaga (Republika);</w:t>
            </w:r>
          </w:p>
          <w:p w:rsidR="00FD6C7E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Kapuściński R., Cesarz; </w:t>
            </w:r>
          </w:p>
          <w:p w:rsidR="000A6B89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Olewicz B., Autobiografia </w:t>
            </w:r>
            <w:r w:rsidR="000A6B89">
              <w:rPr>
                <w:rFonts w:ascii="Arial" w:hAnsi="Arial" w:cs="Arial"/>
              </w:rPr>
              <w:t>(Perfect);</w:t>
            </w:r>
          </w:p>
          <w:p w:rsidR="000A6B89" w:rsidRDefault="00FD6C7E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Masłowska M., Między nami dobrze jest, </w:t>
            </w:r>
          </w:p>
          <w:p w:rsidR="000A6B89" w:rsidRDefault="000A6B89" w:rsidP="00FD6C7E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Masłowska M., </w:t>
            </w:r>
            <w:r w:rsidR="00FD6C7E" w:rsidRPr="00FD6C7E">
              <w:rPr>
                <w:rFonts w:ascii="Arial" w:hAnsi="Arial" w:cs="Arial"/>
              </w:rPr>
              <w:t xml:space="preserve">Wojna polsko-ruska pod flagą biało-czerwoną (fr.), </w:t>
            </w:r>
          </w:p>
          <w:p w:rsidR="000A6B89" w:rsidRDefault="00FD6C7E" w:rsidP="000A6B89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Sartre J.-P., Egzystencjalizm jest humanizmem</w:t>
            </w:r>
          </w:p>
          <w:p w:rsidR="00476DF5" w:rsidRPr="000A6B89" w:rsidRDefault="000A6B89" w:rsidP="000A6B89">
            <w:pPr>
              <w:pStyle w:val="Akapitzlist"/>
              <w:numPr>
                <w:ilvl w:val="0"/>
                <w:numId w:val="41"/>
              </w:numPr>
              <w:spacing w:line="276" w:lineRule="auto"/>
              <w:ind w:right="40"/>
              <w:rPr>
                <w:rFonts w:ascii="Arial" w:hAnsi="Arial" w:cs="Arial"/>
              </w:rPr>
            </w:pPr>
            <w:r w:rsidRPr="000A6B89">
              <w:rPr>
                <w:rFonts w:ascii="Arial" w:hAnsi="Arial" w:cs="Arial"/>
              </w:rPr>
              <w:t>f</w:t>
            </w:r>
            <w:r w:rsidR="00FD6C7E" w:rsidRPr="000A6B89">
              <w:rPr>
                <w:rFonts w:ascii="Arial" w:hAnsi="Arial" w:cs="Arial"/>
              </w:rPr>
              <w:t>ilmy:; Rejs, reż. M. Piwowski; Wino truskawkowe, reż. D. Jabłoński</w:t>
            </w:r>
          </w:p>
        </w:tc>
        <w:tc>
          <w:tcPr>
            <w:tcW w:w="4606" w:type="dxa"/>
          </w:tcPr>
          <w:p w:rsidR="00476DF5" w:rsidRPr="00FD6C7E" w:rsidRDefault="00476DF5" w:rsidP="00FD6C7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Borges J.L.*, Biblioteka Babel; wybrane teksty z aktualnych numerów miesięczników oraz kwartalników literackich</w:t>
            </w:r>
            <w:r w:rsidR="00155CBD">
              <w:rPr>
                <w:rFonts w:ascii="Arial" w:hAnsi="Arial" w:cs="Arial"/>
              </w:rPr>
              <w:br/>
            </w:r>
            <w:r w:rsidRPr="00FD6C7E">
              <w:rPr>
                <w:rFonts w:ascii="Arial" w:hAnsi="Arial" w:cs="Arial"/>
              </w:rPr>
              <w:t xml:space="preserve"> i kulturalnych*; </w:t>
            </w:r>
          </w:p>
          <w:p w:rsidR="00D95620" w:rsidRDefault="00D95620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Konwicki T., Mała apokalipsa*;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Głowacki J., Antygona w Nowym Jorku*;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Mrożek S., wybrane opowiadania* (Mały, Kronika oblężo</w:t>
            </w:r>
            <w:r w:rsidR="00D95620">
              <w:rPr>
                <w:rFonts w:ascii="Arial" w:hAnsi="Arial" w:cs="Arial"/>
              </w:rPr>
              <w:t>nego miasta);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Herling-Grudziński G.*, Godzina cieni (fr.), Wieża**; Herbert Z.*</w:t>
            </w:r>
            <w:r w:rsidR="00D95620">
              <w:rPr>
                <w:rFonts w:ascii="Arial" w:hAnsi="Arial" w:cs="Arial"/>
              </w:rPr>
              <w:t>; Barbarzyńca w ogrodzie (fr.);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Rymkiewicz J.M.* Głowa owinięta koszulą (fr.); 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Białoszewski M., Mój testament śpiącego, Życia sam zapach;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 Camus A., Mit Syzyfa (fr.); 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Dylan B., O</w:t>
            </w:r>
            <w:r w:rsidR="00D95620">
              <w:rPr>
                <w:rFonts w:ascii="Arial" w:hAnsi="Arial" w:cs="Arial"/>
              </w:rPr>
              <w:t>dpowie ci wiatr;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 xml:space="preserve">Iwaszkiewicz J., Kochankowie </w:t>
            </w:r>
            <w:r w:rsidR="00155CBD">
              <w:rPr>
                <w:rFonts w:ascii="Arial" w:hAnsi="Arial" w:cs="Arial"/>
              </w:rPr>
              <w:br/>
            </w:r>
            <w:r w:rsidRPr="00FD6C7E">
              <w:rPr>
                <w:rFonts w:ascii="Arial" w:hAnsi="Arial" w:cs="Arial"/>
              </w:rPr>
              <w:t xml:space="preserve">z Marony; </w:t>
            </w:r>
          </w:p>
          <w:p w:rsidR="00D95620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Różewicz T., Świadkowie, czyli n</w:t>
            </w:r>
            <w:r w:rsidR="00D95620">
              <w:rPr>
                <w:rFonts w:ascii="Arial" w:hAnsi="Arial" w:cs="Arial"/>
              </w:rPr>
              <w:t>asza mała stabilizacja (cz. I);</w:t>
            </w:r>
          </w:p>
          <w:p w:rsidR="00476DF5" w:rsidRPr="00FD6C7E" w:rsidRDefault="00FD6C7E" w:rsidP="00D95620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D6C7E">
              <w:rPr>
                <w:rFonts w:ascii="Arial" w:hAnsi="Arial" w:cs="Arial"/>
              </w:rPr>
              <w:t>Wojaczek R., Gdy pies księżyca, Próba ostatniego wiersza; List od nieznanego poety</w:t>
            </w:r>
          </w:p>
        </w:tc>
      </w:tr>
    </w:tbl>
    <w:p w:rsidR="00476DF5" w:rsidRDefault="00476DF5" w:rsidP="00CF3572">
      <w:pPr>
        <w:tabs>
          <w:tab w:val="left" w:pos="1107"/>
        </w:tabs>
      </w:pPr>
    </w:p>
    <w:sectPr w:rsidR="00476DF5" w:rsidSect="001B6E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0B" w:rsidRDefault="0000740B" w:rsidP="00BB63DB">
      <w:r>
        <w:separator/>
      </w:r>
    </w:p>
  </w:endnote>
  <w:endnote w:type="continuationSeparator" w:id="1">
    <w:p w:rsidR="0000740B" w:rsidRDefault="0000740B" w:rsidP="00BB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6422"/>
      <w:docPartObj>
        <w:docPartGallery w:val="Page Numbers (Bottom of Page)"/>
        <w:docPartUnique/>
      </w:docPartObj>
    </w:sdtPr>
    <w:sdtContent>
      <w:p w:rsidR="00FD6C7E" w:rsidRDefault="00FD6C7E">
        <w:pPr>
          <w:pStyle w:val="Stopka"/>
          <w:jc w:val="center"/>
        </w:pPr>
        <w:fldSimple w:instr=" PAGE   \* MERGEFORMAT ">
          <w:r w:rsidR="00A712C0">
            <w:rPr>
              <w:noProof/>
            </w:rPr>
            <w:t>9</w:t>
          </w:r>
        </w:fldSimple>
      </w:p>
    </w:sdtContent>
  </w:sdt>
  <w:p w:rsidR="00FD6C7E" w:rsidRDefault="00FD6C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0B" w:rsidRDefault="0000740B" w:rsidP="00BB63DB">
      <w:r>
        <w:separator/>
      </w:r>
    </w:p>
  </w:footnote>
  <w:footnote w:type="continuationSeparator" w:id="1">
    <w:p w:rsidR="0000740B" w:rsidRDefault="0000740B" w:rsidP="00BB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7E" w:rsidRDefault="00FD6C7E">
    <w:pPr>
      <w:pStyle w:val="Nagwek"/>
    </w:pPr>
    <w:r>
      <w:t>Lista lektur  - podstawa programowa  - język polski  - od 2018 roku</w:t>
    </w:r>
  </w:p>
  <w:p w:rsidR="00FD6C7E" w:rsidRDefault="00FD6C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2E8"/>
    <w:multiLevelType w:val="hybridMultilevel"/>
    <w:tmpl w:val="DFE0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347"/>
    <w:multiLevelType w:val="hybridMultilevel"/>
    <w:tmpl w:val="5DCA7FC2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94A"/>
    <w:multiLevelType w:val="hybridMultilevel"/>
    <w:tmpl w:val="1CF43B04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7F04"/>
    <w:multiLevelType w:val="hybridMultilevel"/>
    <w:tmpl w:val="24AA1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E1EDB"/>
    <w:multiLevelType w:val="hybridMultilevel"/>
    <w:tmpl w:val="B054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5AF"/>
    <w:multiLevelType w:val="hybridMultilevel"/>
    <w:tmpl w:val="5422F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64EDA"/>
    <w:multiLevelType w:val="hybridMultilevel"/>
    <w:tmpl w:val="85EC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4E9"/>
    <w:multiLevelType w:val="hybridMultilevel"/>
    <w:tmpl w:val="A61A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A6953"/>
    <w:multiLevelType w:val="hybridMultilevel"/>
    <w:tmpl w:val="9416894E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F8D"/>
    <w:multiLevelType w:val="hybridMultilevel"/>
    <w:tmpl w:val="B054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06F0"/>
    <w:multiLevelType w:val="hybridMultilevel"/>
    <w:tmpl w:val="C2B8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39A4"/>
    <w:multiLevelType w:val="hybridMultilevel"/>
    <w:tmpl w:val="F590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3052"/>
    <w:multiLevelType w:val="hybridMultilevel"/>
    <w:tmpl w:val="85AA3CC6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7541"/>
    <w:multiLevelType w:val="hybridMultilevel"/>
    <w:tmpl w:val="FC70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4CB7"/>
    <w:multiLevelType w:val="hybridMultilevel"/>
    <w:tmpl w:val="CB724960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1F70"/>
    <w:multiLevelType w:val="hybridMultilevel"/>
    <w:tmpl w:val="7F42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0162C"/>
    <w:multiLevelType w:val="hybridMultilevel"/>
    <w:tmpl w:val="9E30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D3B62"/>
    <w:multiLevelType w:val="hybridMultilevel"/>
    <w:tmpl w:val="DFA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67117"/>
    <w:multiLevelType w:val="hybridMultilevel"/>
    <w:tmpl w:val="9416894E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C0162"/>
    <w:multiLevelType w:val="hybridMultilevel"/>
    <w:tmpl w:val="42FE8138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F1031"/>
    <w:multiLevelType w:val="hybridMultilevel"/>
    <w:tmpl w:val="595C79EE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64C84"/>
    <w:multiLevelType w:val="hybridMultilevel"/>
    <w:tmpl w:val="44829076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0407"/>
    <w:multiLevelType w:val="hybridMultilevel"/>
    <w:tmpl w:val="6CE61590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C27BF"/>
    <w:multiLevelType w:val="hybridMultilevel"/>
    <w:tmpl w:val="0F769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84449"/>
    <w:multiLevelType w:val="hybridMultilevel"/>
    <w:tmpl w:val="C4C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87BD0"/>
    <w:multiLevelType w:val="hybridMultilevel"/>
    <w:tmpl w:val="2412393C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57C0"/>
    <w:multiLevelType w:val="hybridMultilevel"/>
    <w:tmpl w:val="EB4E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4392C"/>
    <w:multiLevelType w:val="hybridMultilevel"/>
    <w:tmpl w:val="396C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F6D6B"/>
    <w:multiLevelType w:val="hybridMultilevel"/>
    <w:tmpl w:val="E5EE748A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706F6"/>
    <w:multiLevelType w:val="hybridMultilevel"/>
    <w:tmpl w:val="944E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059A7"/>
    <w:multiLevelType w:val="hybridMultilevel"/>
    <w:tmpl w:val="3044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5400C"/>
    <w:multiLevelType w:val="hybridMultilevel"/>
    <w:tmpl w:val="B7EC5536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71B7B"/>
    <w:multiLevelType w:val="hybridMultilevel"/>
    <w:tmpl w:val="09A43F1E"/>
    <w:lvl w:ilvl="0" w:tplc="E6201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B117B"/>
    <w:multiLevelType w:val="hybridMultilevel"/>
    <w:tmpl w:val="85EC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4D0"/>
    <w:multiLevelType w:val="hybridMultilevel"/>
    <w:tmpl w:val="7938B4BE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422"/>
    <w:multiLevelType w:val="hybridMultilevel"/>
    <w:tmpl w:val="8DA6BE74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B50DF"/>
    <w:multiLevelType w:val="hybridMultilevel"/>
    <w:tmpl w:val="42FE8138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D41C6"/>
    <w:multiLevelType w:val="hybridMultilevel"/>
    <w:tmpl w:val="02501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893"/>
    <w:multiLevelType w:val="hybridMultilevel"/>
    <w:tmpl w:val="E256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17B51"/>
    <w:multiLevelType w:val="hybridMultilevel"/>
    <w:tmpl w:val="3E34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F2E87"/>
    <w:multiLevelType w:val="hybridMultilevel"/>
    <w:tmpl w:val="6378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550EA"/>
    <w:multiLevelType w:val="hybridMultilevel"/>
    <w:tmpl w:val="CB724960"/>
    <w:lvl w:ilvl="0" w:tplc="9096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18"/>
  </w:num>
  <w:num w:numId="5">
    <w:abstractNumId w:val="17"/>
  </w:num>
  <w:num w:numId="6">
    <w:abstractNumId w:val="20"/>
  </w:num>
  <w:num w:numId="7">
    <w:abstractNumId w:val="29"/>
  </w:num>
  <w:num w:numId="8">
    <w:abstractNumId w:val="31"/>
  </w:num>
  <w:num w:numId="9">
    <w:abstractNumId w:val="8"/>
  </w:num>
  <w:num w:numId="10">
    <w:abstractNumId w:val="32"/>
  </w:num>
  <w:num w:numId="11">
    <w:abstractNumId w:val="35"/>
  </w:num>
  <w:num w:numId="12">
    <w:abstractNumId w:val="1"/>
  </w:num>
  <w:num w:numId="13">
    <w:abstractNumId w:val="22"/>
  </w:num>
  <w:num w:numId="14">
    <w:abstractNumId w:val="12"/>
  </w:num>
  <w:num w:numId="15">
    <w:abstractNumId w:val="2"/>
  </w:num>
  <w:num w:numId="16">
    <w:abstractNumId w:val="28"/>
  </w:num>
  <w:num w:numId="17">
    <w:abstractNumId w:val="21"/>
  </w:num>
  <w:num w:numId="18">
    <w:abstractNumId w:val="25"/>
  </w:num>
  <w:num w:numId="19">
    <w:abstractNumId w:val="41"/>
  </w:num>
  <w:num w:numId="20">
    <w:abstractNumId w:val="14"/>
  </w:num>
  <w:num w:numId="21">
    <w:abstractNumId w:val="34"/>
  </w:num>
  <w:num w:numId="22">
    <w:abstractNumId w:val="19"/>
  </w:num>
  <w:num w:numId="23">
    <w:abstractNumId w:val="36"/>
  </w:num>
  <w:num w:numId="24">
    <w:abstractNumId w:val="27"/>
  </w:num>
  <w:num w:numId="25">
    <w:abstractNumId w:val="38"/>
  </w:num>
  <w:num w:numId="26">
    <w:abstractNumId w:val="39"/>
  </w:num>
  <w:num w:numId="27">
    <w:abstractNumId w:val="0"/>
  </w:num>
  <w:num w:numId="28">
    <w:abstractNumId w:val="15"/>
  </w:num>
  <w:num w:numId="29">
    <w:abstractNumId w:val="10"/>
  </w:num>
  <w:num w:numId="30">
    <w:abstractNumId w:val="30"/>
  </w:num>
  <w:num w:numId="31">
    <w:abstractNumId w:val="23"/>
  </w:num>
  <w:num w:numId="32">
    <w:abstractNumId w:val="26"/>
  </w:num>
  <w:num w:numId="33">
    <w:abstractNumId w:val="9"/>
  </w:num>
  <w:num w:numId="34">
    <w:abstractNumId w:val="4"/>
  </w:num>
  <w:num w:numId="35">
    <w:abstractNumId w:val="11"/>
  </w:num>
  <w:num w:numId="36">
    <w:abstractNumId w:val="13"/>
  </w:num>
  <w:num w:numId="37">
    <w:abstractNumId w:val="7"/>
  </w:num>
  <w:num w:numId="38">
    <w:abstractNumId w:val="40"/>
  </w:num>
  <w:num w:numId="39">
    <w:abstractNumId w:val="3"/>
  </w:num>
  <w:num w:numId="40">
    <w:abstractNumId w:val="16"/>
  </w:num>
  <w:num w:numId="41">
    <w:abstractNumId w:val="6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96"/>
    <w:rsid w:val="0000740B"/>
    <w:rsid w:val="000A6B89"/>
    <w:rsid w:val="00155CBD"/>
    <w:rsid w:val="001B6E6E"/>
    <w:rsid w:val="0022599B"/>
    <w:rsid w:val="00410F0D"/>
    <w:rsid w:val="00476DF5"/>
    <w:rsid w:val="00624596"/>
    <w:rsid w:val="00625A5F"/>
    <w:rsid w:val="0078600E"/>
    <w:rsid w:val="008673A3"/>
    <w:rsid w:val="00956BF6"/>
    <w:rsid w:val="00A712C0"/>
    <w:rsid w:val="00B55044"/>
    <w:rsid w:val="00BB63DB"/>
    <w:rsid w:val="00BD145E"/>
    <w:rsid w:val="00BF394D"/>
    <w:rsid w:val="00CD2CDB"/>
    <w:rsid w:val="00CF3572"/>
    <w:rsid w:val="00D95620"/>
    <w:rsid w:val="00DE51EB"/>
    <w:rsid w:val="00E33B85"/>
    <w:rsid w:val="00E80A66"/>
    <w:rsid w:val="00F97974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076A"/>
    <w:rsid w:val="0006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6C4D6E8E3434EE698323C681C717C2C">
    <w:name w:val="E6C4D6E8E3434EE698323C681C717C2C"/>
    <w:rsid w:val="000607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D334-F2F4-4332-BBCF-8DE687D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Anna Horodelska</cp:lastModifiedBy>
  <cp:revision>15</cp:revision>
  <dcterms:created xsi:type="dcterms:W3CDTF">2020-11-20T17:26:00Z</dcterms:created>
  <dcterms:modified xsi:type="dcterms:W3CDTF">2020-11-20T20:05:00Z</dcterms:modified>
</cp:coreProperties>
</file>